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ACAC" w14:textId="3E76E9DB"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667147">
        <w:rPr>
          <w:rFonts w:ascii="Arial" w:hAnsi="Arial" w:cs="Arial"/>
          <w:b/>
          <w:bCs/>
          <w:sz w:val="32"/>
          <w:szCs w:val="32"/>
          <w:lang w:val="de-DE"/>
        </w:rPr>
        <w:t xml:space="preserve">Freistehende </w:t>
      </w:r>
      <w:r w:rsidRPr="00174759">
        <w:rPr>
          <w:rFonts w:ascii="Arial" w:hAnsi="Arial" w:cs="Arial"/>
          <w:b/>
          <w:bCs/>
          <w:sz w:val="32"/>
          <w:szCs w:val="32"/>
          <w:lang w:val="de-DE"/>
        </w:rPr>
        <w:t xml:space="preserve">Geschirrspülmaschine mit einem Korbmaß 500 x </w:t>
      </w:r>
      <w:r w:rsidR="0077149C">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0A47BD08"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667147">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1E702909"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 xml:space="preserve">60 Körbe/h oder </w:t>
      </w:r>
      <w:r w:rsidR="0077149C">
        <w:rPr>
          <w:rFonts w:ascii="Arial" w:hAnsi="Arial" w:cs="Arial"/>
          <w:lang w:val="de-DE"/>
        </w:rPr>
        <w:t>300 Bleche/h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5212F5B6"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77149C">
        <w:rPr>
          <w:rFonts w:ascii="Arial" w:hAnsi="Arial" w:cs="Arial"/>
          <w:lang w:val="de-DE"/>
        </w:rPr>
        <w:t>6</w:t>
      </w:r>
      <w:r w:rsidRPr="00174759">
        <w:rPr>
          <w:rFonts w:ascii="Arial" w:hAnsi="Arial" w:cs="Arial"/>
          <w:lang w:val="de-DE"/>
        </w:rPr>
        <w:t>00 mm</w:t>
      </w:r>
    </w:p>
    <w:p w14:paraId="3C0928C5" w14:textId="62D44124"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77149C">
        <w:rPr>
          <w:rFonts w:ascii="Arial" w:hAnsi="Arial" w:cs="Arial"/>
          <w:lang w:val="de-DE"/>
        </w:rPr>
        <w:t>405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240E9C5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77149C">
        <w:rPr>
          <w:rFonts w:ascii="Arial" w:hAnsi="Arial" w:cs="Arial"/>
          <w:lang w:val="de-DE"/>
        </w:rPr>
        <w:t xml:space="preserve">700 </w:t>
      </w:r>
      <w:r w:rsidR="000E048E">
        <w:rPr>
          <w:rFonts w:ascii="Arial" w:hAnsi="Arial" w:cs="Arial"/>
          <w:lang w:val="de-DE"/>
        </w:rPr>
        <w:t xml:space="preserve">Watt an Leistung verfügen und damit aber die gleiche Spülleistung erzeugen wie eine herkömmliche Waschpumpe mit ca. </w:t>
      </w:r>
      <w:r w:rsidR="0077149C">
        <w:rPr>
          <w:rFonts w:ascii="Arial" w:hAnsi="Arial" w:cs="Arial"/>
          <w:lang w:val="de-DE"/>
        </w:rPr>
        <w:t xml:space="preserve">900 </w:t>
      </w:r>
      <w:r w:rsidR="000E048E">
        <w:rPr>
          <w:rFonts w:ascii="Arial" w:hAnsi="Arial" w:cs="Arial"/>
          <w:lang w:val="de-DE"/>
        </w:rPr>
        <w:t xml:space="preserve">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5F9039F3" w:rsidR="001B6698" w:rsidRDefault="001B6698" w:rsidP="00174759">
      <w:pPr>
        <w:pStyle w:val="KeinLeerraum"/>
        <w:rPr>
          <w:rFonts w:ascii="Arial" w:hAnsi="Arial" w:cs="Arial"/>
          <w:lang w:val="de-DE"/>
        </w:rPr>
      </w:pPr>
    </w:p>
    <w:p w14:paraId="3B0C0DA6" w14:textId="72F64F6C" w:rsidR="0077149C" w:rsidRDefault="0077149C" w:rsidP="00174759">
      <w:pPr>
        <w:pStyle w:val="KeinLeerraum"/>
        <w:rPr>
          <w:rFonts w:ascii="Arial" w:hAnsi="Arial" w:cs="Arial"/>
          <w:lang w:val="de-DE"/>
        </w:rPr>
      </w:pPr>
    </w:p>
    <w:p w14:paraId="6E51CC68" w14:textId="77777777" w:rsidR="00667147" w:rsidRDefault="00667147"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01B26DD2" w:rsidR="0098712F" w:rsidRDefault="00294D87" w:rsidP="00174759">
      <w:pPr>
        <w:pStyle w:val="KeinLeerraum"/>
        <w:rPr>
          <w:rFonts w:ascii="Arial" w:hAnsi="Arial" w:cs="Arial"/>
          <w:lang w:val="de-DE"/>
        </w:rPr>
      </w:pPr>
      <w:r>
        <w:rPr>
          <w:rFonts w:ascii="Arial" w:hAnsi="Arial" w:cs="Arial"/>
          <w:lang w:val="de-DE"/>
        </w:rPr>
        <w:t>Der Wascharm muss eine Kombination aus einem Wasch – und Nachspülarm sein.</w:t>
      </w:r>
      <w:r w:rsidR="0077149C">
        <w:rPr>
          <w:rFonts w:ascii="Arial" w:hAnsi="Arial" w:cs="Arial"/>
          <w:lang w:val="de-DE"/>
        </w:rPr>
        <w:t xml:space="preserve"> Der Kombi Wascharm muss Sternförmig über jeweils 3 Arme verfügen.</w:t>
      </w:r>
      <w:r>
        <w:rPr>
          <w:rFonts w:ascii="Arial" w:hAnsi="Arial" w:cs="Arial"/>
          <w:lang w:val="de-DE"/>
        </w:rPr>
        <w:t xml:space="preserve">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5CE5EFD2" w14:textId="77777777" w:rsidR="00553F26" w:rsidRPr="00E5687C" w:rsidRDefault="00553F26" w:rsidP="00553F26">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051491C5" w14:textId="48C8440E" w:rsidR="004D0EE6" w:rsidRPr="00553F26" w:rsidRDefault="00553F26" w:rsidP="00174759">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des Vorort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1B7DC99B" w14:textId="77777777" w:rsidR="004D0EE6" w:rsidRDefault="004D0EE6" w:rsidP="00174759">
      <w:pPr>
        <w:pStyle w:val="KeinLeerraum"/>
        <w:rPr>
          <w:rFonts w:ascii="Arial" w:hAnsi="Arial" w:cs="Arial"/>
          <w:b/>
          <w:bCs/>
          <w:lang w:val="de-DE"/>
        </w:rPr>
      </w:pPr>
    </w:p>
    <w:p w14:paraId="0C5DEEA8" w14:textId="0128F64E"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71DE5C94" w14:textId="26A7D445"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7149C">
        <w:rPr>
          <w:rFonts w:ascii="Arial" w:hAnsi="Arial" w:cs="Arial"/>
          <w:lang w:val="de-DE"/>
        </w:rPr>
        <w:t xml:space="preserve">2,0 </w:t>
      </w:r>
      <w:r w:rsidR="00C6479D">
        <w:rPr>
          <w:rFonts w:ascii="Arial" w:hAnsi="Arial" w:cs="Arial"/>
          <w:lang w:val="de-DE"/>
        </w:rPr>
        <w:t>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77149C">
        <w:rPr>
          <w:rFonts w:ascii="Arial" w:hAnsi="Arial" w:cs="Arial"/>
          <w:lang w:val="de-DE"/>
        </w:rPr>
        <w:t>2,4</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w:t>
      </w:r>
      <w:r w:rsidR="0077149C">
        <w:rPr>
          <w:rFonts w:ascii="Arial" w:hAnsi="Arial" w:cs="Arial"/>
          <w:lang w:val="de-DE"/>
        </w:rPr>
        <w:t xml:space="preserve">3,0 </w:t>
      </w:r>
      <w:r w:rsidR="00C6479D">
        <w:rPr>
          <w:rFonts w:ascii="Arial" w:hAnsi="Arial" w:cs="Arial"/>
          <w:lang w:val="de-DE"/>
        </w:rPr>
        <w:t xml:space="preserve">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Spülgut,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federunterstützes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Spülkorb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(CrNi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639248FB"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E06C203" w14:textId="1333F20B" w:rsidR="0077149C" w:rsidRDefault="0077149C" w:rsidP="00840F72">
      <w:pPr>
        <w:pStyle w:val="KeinLeerraum"/>
        <w:numPr>
          <w:ilvl w:val="0"/>
          <w:numId w:val="2"/>
        </w:numPr>
        <w:rPr>
          <w:rFonts w:ascii="Arial" w:hAnsi="Arial" w:cs="Arial"/>
          <w:lang w:val="de-DE"/>
        </w:rPr>
      </w:pPr>
      <w:bookmarkStart w:id="0" w:name="_Hlk26789503"/>
      <w:r>
        <w:rPr>
          <w:rFonts w:ascii="Arial" w:hAnsi="Arial" w:cs="Arial"/>
          <w:lang w:val="de-DE"/>
        </w:rPr>
        <w:t>2 Stück Sauglanzen inkl. Füllstandssensor</w:t>
      </w:r>
    </w:p>
    <w:bookmarkEnd w:id="0"/>
    <w:p w14:paraId="4A4D13BA" w14:textId="320A9376"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667147">
        <w:rPr>
          <w:rFonts w:ascii="Arial" w:hAnsi="Arial" w:cs="Arial"/>
          <w:lang w:val="de-DE"/>
        </w:rPr>
        <w:t>65</w:t>
      </w:r>
      <w:r>
        <w:rPr>
          <w:rFonts w:ascii="Arial" w:hAnsi="Arial" w:cs="Arial"/>
          <w:lang w:val="de-DE"/>
        </w:rPr>
        <w:t xml:space="preserve"> mm höhenverstellbar sind</w:t>
      </w:r>
    </w:p>
    <w:p w14:paraId="1C18710E" w14:textId="2E54D1C6" w:rsidR="00FE526B" w:rsidRPr="00791ECB" w:rsidRDefault="00791ECB" w:rsidP="00791ECB">
      <w:pPr>
        <w:pStyle w:val="KeinLeerraum"/>
        <w:numPr>
          <w:ilvl w:val="0"/>
          <w:numId w:val="2"/>
        </w:numPr>
        <w:rPr>
          <w:rFonts w:ascii="Arial" w:hAnsi="Arial" w:cs="Arial"/>
          <w:lang w:val="de-DE"/>
        </w:rPr>
      </w:pPr>
      <w:r>
        <w:rPr>
          <w:rFonts w:ascii="Arial" w:hAnsi="Arial" w:cs="Arial"/>
          <w:lang w:val="de-DE"/>
        </w:rPr>
        <w:t>1 Messbecher und Einfülltrichter für das Salz zum integrierten Enthärter.</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B62A02B"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 xml:space="preserve">1 Edelstahlrost 500 x 600 mm (BxT) </w:t>
      </w:r>
    </w:p>
    <w:p w14:paraId="11A78B28" w14:textId="6106C0DF"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 xml:space="preserve">1 </w:t>
      </w:r>
      <w:r w:rsidR="00553F26">
        <w:rPr>
          <w:rFonts w:ascii="Arial" w:hAnsi="Arial" w:cs="Arial"/>
          <w:lang w:val="de-DE"/>
        </w:rPr>
        <w:t>Auflegeträger für E2-Kisten</w:t>
      </w:r>
    </w:p>
    <w:p w14:paraId="4C9C7AB3" w14:textId="5D4A0304" w:rsidR="008D7BB0" w:rsidRDefault="008D7BB0" w:rsidP="0077149C">
      <w:pPr>
        <w:pStyle w:val="KeinLeerraum"/>
        <w:ind w:left="36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06723CE8" w:rsidR="00595FD0" w:rsidRDefault="001F61E2" w:rsidP="008D7BB0">
            <w:pPr>
              <w:pStyle w:val="KeinLeerraum"/>
              <w:rPr>
                <w:rFonts w:ascii="Arial" w:hAnsi="Arial" w:cs="Arial"/>
                <w:lang w:val="de-DE"/>
              </w:rPr>
            </w:pPr>
            <w:r>
              <w:rPr>
                <w:rFonts w:ascii="Arial" w:hAnsi="Arial" w:cs="Arial"/>
                <w:lang w:val="de-DE"/>
              </w:rPr>
              <w:t>700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63B71C0" w:rsidR="00595FD0" w:rsidRDefault="001F61E2" w:rsidP="008D7BB0">
            <w:pPr>
              <w:pStyle w:val="KeinLeerraum"/>
              <w:rPr>
                <w:rFonts w:ascii="Arial" w:hAnsi="Arial" w:cs="Arial"/>
                <w:lang w:val="de-DE"/>
              </w:rPr>
            </w:pPr>
            <w:r>
              <w:rPr>
                <w:rFonts w:ascii="Arial" w:hAnsi="Arial" w:cs="Arial"/>
                <w:lang w:val="de-DE"/>
              </w:rPr>
              <w:t>1135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74FBC3BC" w:rsidR="00595FD0" w:rsidRDefault="00667147" w:rsidP="008D7BB0">
            <w:pPr>
              <w:pStyle w:val="KeinLeerraum"/>
              <w:rPr>
                <w:rFonts w:ascii="Arial" w:hAnsi="Arial" w:cs="Arial"/>
                <w:lang w:val="de-DE"/>
              </w:rPr>
            </w:pPr>
            <w:r>
              <w:rPr>
                <w:rFonts w:ascii="Arial" w:hAnsi="Arial" w:cs="Arial"/>
                <w:lang w:val="de-DE"/>
              </w:rPr>
              <w:t>1225</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0685B14C" w:rsidR="00595FD0" w:rsidRDefault="001F61E2"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2BDB649" w:rsidR="00595FD0" w:rsidRDefault="001F61E2" w:rsidP="008D7BB0">
            <w:pPr>
              <w:pStyle w:val="KeinLeerraum"/>
              <w:rPr>
                <w:rFonts w:ascii="Arial" w:hAnsi="Arial" w:cs="Arial"/>
                <w:lang w:val="de-DE"/>
              </w:rPr>
            </w:pPr>
            <w:r>
              <w:rPr>
                <w:rFonts w:ascii="Arial" w:hAnsi="Arial" w:cs="Arial"/>
                <w:lang w:val="de-DE"/>
              </w:rPr>
              <w:t>405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3DECCE98" w14:textId="40BE721D" w:rsidR="00F52422" w:rsidRDefault="00F52422" w:rsidP="008D7BB0">
      <w:pPr>
        <w:pStyle w:val="KeinLeerraum"/>
        <w:ind w:left="360"/>
        <w:rPr>
          <w:rFonts w:ascii="Arial" w:hAnsi="Arial" w:cs="Arial"/>
          <w:b/>
          <w:bCs/>
          <w:lang w:val="de-DE"/>
        </w:rPr>
      </w:pPr>
    </w:p>
    <w:p w14:paraId="652C94A8" w14:textId="0AE7772D" w:rsidR="00F52422" w:rsidRDefault="00F52422" w:rsidP="008D7BB0">
      <w:pPr>
        <w:pStyle w:val="KeinLeerraum"/>
        <w:ind w:left="360"/>
        <w:rPr>
          <w:rFonts w:ascii="Arial" w:hAnsi="Arial" w:cs="Arial"/>
          <w:b/>
          <w:bCs/>
          <w:lang w:val="de-DE"/>
        </w:rPr>
      </w:pPr>
    </w:p>
    <w:p w14:paraId="6CD3BC7B" w14:textId="11F2B14C" w:rsidR="0077149C" w:rsidRDefault="0077149C" w:rsidP="008D7BB0">
      <w:pPr>
        <w:pStyle w:val="KeinLeerraum"/>
        <w:ind w:left="360"/>
        <w:rPr>
          <w:rFonts w:ascii="Arial" w:hAnsi="Arial" w:cs="Arial"/>
          <w:b/>
          <w:bCs/>
          <w:lang w:val="de-DE"/>
        </w:rPr>
      </w:pPr>
    </w:p>
    <w:p w14:paraId="268878C4" w14:textId="5C8DCDF8" w:rsidR="0077149C" w:rsidRDefault="0077149C" w:rsidP="008D7BB0">
      <w:pPr>
        <w:pStyle w:val="KeinLeerraum"/>
        <w:ind w:left="360"/>
        <w:rPr>
          <w:rFonts w:ascii="Arial" w:hAnsi="Arial" w:cs="Arial"/>
          <w:b/>
          <w:bCs/>
          <w:lang w:val="de-DE"/>
        </w:rPr>
      </w:pPr>
    </w:p>
    <w:p w14:paraId="472389F8" w14:textId="3970D7FE" w:rsidR="0077149C" w:rsidRDefault="0077149C" w:rsidP="008D7BB0">
      <w:pPr>
        <w:pStyle w:val="KeinLeerraum"/>
        <w:ind w:left="360"/>
        <w:rPr>
          <w:rFonts w:ascii="Arial" w:hAnsi="Arial" w:cs="Arial"/>
          <w:b/>
          <w:bCs/>
          <w:lang w:val="de-DE"/>
        </w:rPr>
      </w:pPr>
    </w:p>
    <w:p w14:paraId="391B1081" w14:textId="77777777" w:rsidR="0077149C" w:rsidRDefault="0077149C" w:rsidP="008D7BB0">
      <w:pPr>
        <w:pStyle w:val="KeinLeerraum"/>
        <w:ind w:left="360"/>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248FF7D7" w:rsidR="00595FD0" w:rsidRDefault="00595FD0" w:rsidP="00764621">
            <w:pPr>
              <w:pStyle w:val="KeinLeerraum"/>
              <w:rPr>
                <w:rFonts w:ascii="Arial" w:hAnsi="Arial" w:cs="Arial"/>
                <w:lang w:val="de-DE"/>
              </w:rPr>
            </w:pPr>
            <w:r>
              <w:rPr>
                <w:rFonts w:ascii="Arial" w:hAnsi="Arial" w:cs="Arial"/>
                <w:lang w:val="de-DE"/>
              </w:rPr>
              <w:t>Theoretische Spülleistung (</w:t>
            </w:r>
            <w:r w:rsidR="0077149C">
              <w:rPr>
                <w:rFonts w:ascii="Arial" w:hAnsi="Arial" w:cs="Arial"/>
                <w:lang w:val="de-DE"/>
              </w:rPr>
              <w:t>Bleche</w:t>
            </w:r>
            <w:r>
              <w:rPr>
                <w:rFonts w:ascii="Arial" w:hAnsi="Arial" w:cs="Arial"/>
                <w:lang w:val="de-DE"/>
              </w:rPr>
              <w:t>)</w:t>
            </w:r>
          </w:p>
        </w:tc>
        <w:tc>
          <w:tcPr>
            <w:tcW w:w="2126" w:type="dxa"/>
          </w:tcPr>
          <w:p w14:paraId="6F58A951" w14:textId="61F6B5A7" w:rsidR="00595FD0" w:rsidRDefault="0077149C" w:rsidP="00764621">
            <w:pPr>
              <w:pStyle w:val="KeinLeerraum"/>
              <w:rPr>
                <w:rFonts w:ascii="Arial" w:hAnsi="Arial" w:cs="Arial"/>
                <w:lang w:val="de-DE"/>
              </w:rPr>
            </w:pPr>
            <w:r>
              <w:rPr>
                <w:rFonts w:ascii="Arial" w:hAnsi="Arial" w:cs="Arial"/>
                <w:lang w:val="de-DE"/>
              </w:rPr>
              <w:t>300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62E24DFB" w:rsidR="00595FD0" w:rsidRDefault="0077149C" w:rsidP="00764621">
            <w:pPr>
              <w:pStyle w:val="KeinLeerraum"/>
              <w:rPr>
                <w:rFonts w:ascii="Arial" w:hAnsi="Arial" w:cs="Arial"/>
                <w:lang w:val="de-DE"/>
              </w:rPr>
            </w:pPr>
            <w:r>
              <w:rPr>
                <w:rFonts w:ascii="Arial" w:hAnsi="Arial" w:cs="Arial"/>
                <w:lang w:val="de-DE"/>
              </w:rPr>
              <w:t>23</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240D396D" w:rsidR="00595FD0" w:rsidRDefault="0077149C" w:rsidP="00764621">
            <w:pPr>
              <w:pStyle w:val="KeinLeerraum"/>
              <w:rPr>
                <w:rFonts w:ascii="Arial" w:hAnsi="Arial" w:cs="Arial"/>
                <w:lang w:val="de-DE"/>
              </w:rPr>
            </w:pPr>
            <w:r>
              <w:rPr>
                <w:rFonts w:ascii="Arial" w:hAnsi="Arial" w:cs="Arial"/>
                <w:lang w:val="de-DE"/>
              </w:rPr>
              <w:t>7</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4A722EA2" w:rsidR="00595FD0" w:rsidRDefault="0077149C"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Liter</w:t>
            </w:r>
          </w:p>
          <w:p w14:paraId="4250A470" w14:textId="3A95971B" w:rsidR="00AA15F4" w:rsidRDefault="0077149C" w:rsidP="00764621">
            <w:pPr>
              <w:pStyle w:val="KeinLeerraum"/>
              <w:rPr>
                <w:rFonts w:ascii="Arial" w:hAnsi="Arial" w:cs="Arial"/>
                <w:lang w:val="de-DE"/>
              </w:rPr>
            </w:pPr>
            <w:r>
              <w:rPr>
                <w:rFonts w:ascii="Arial" w:hAnsi="Arial" w:cs="Arial"/>
                <w:lang w:val="de-DE"/>
              </w:rPr>
              <w:t>2,4</w:t>
            </w:r>
            <w:r w:rsidR="00AA15F4">
              <w:rPr>
                <w:rFonts w:ascii="Arial" w:hAnsi="Arial" w:cs="Arial"/>
                <w:lang w:val="de-DE"/>
              </w:rPr>
              <w:t xml:space="preserve"> Liter</w:t>
            </w:r>
          </w:p>
          <w:p w14:paraId="43A1FEC5" w14:textId="79A48714" w:rsidR="00AA15F4" w:rsidRDefault="0077149C" w:rsidP="00764621">
            <w:pPr>
              <w:pStyle w:val="KeinLeerraum"/>
              <w:rPr>
                <w:rFonts w:ascii="Arial" w:hAnsi="Arial" w:cs="Arial"/>
                <w:lang w:val="de-DE"/>
              </w:rPr>
            </w:pPr>
            <w:r>
              <w:rPr>
                <w:rFonts w:ascii="Arial" w:hAnsi="Arial" w:cs="Arial"/>
                <w:lang w:val="de-DE"/>
              </w:rPr>
              <w:t>3,0</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EE58A4C" w:rsidR="00595FD0" w:rsidRPr="00595FD0" w:rsidRDefault="001F61E2"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1EA7A767" w:rsidR="00595FD0" w:rsidRDefault="001F61E2"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296F474" w:rsidR="00595FD0" w:rsidRDefault="001F61E2" w:rsidP="00764621">
            <w:pPr>
              <w:pStyle w:val="KeinLeerraum"/>
              <w:rPr>
                <w:rFonts w:ascii="Arial" w:hAnsi="Arial" w:cs="Arial"/>
                <w:lang w:val="de-DE"/>
              </w:rPr>
            </w:pPr>
            <w:r>
              <w:rPr>
                <w:rFonts w:ascii="Arial" w:hAnsi="Arial" w:cs="Arial"/>
                <w:lang w:val="de-DE"/>
              </w:rPr>
              <w:t>9,8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2B1BE698" w:rsidR="00595FD0" w:rsidRDefault="001F61E2" w:rsidP="00764621">
            <w:pPr>
              <w:pStyle w:val="KeinLeerraum"/>
              <w:rPr>
                <w:rFonts w:ascii="Arial" w:hAnsi="Arial" w:cs="Arial"/>
                <w:lang w:val="de-DE"/>
              </w:rPr>
            </w:pPr>
            <w:r>
              <w:rPr>
                <w:rFonts w:ascii="Arial" w:hAnsi="Arial" w:cs="Arial"/>
                <w:lang w:val="de-DE"/>
              </w:rPr>
              <w:t>0,70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29FE6C2E" w14:textId="2B5CBAB8" w:rsidR="00764621" w:rsidRDefault="00764621" w:rsidP="001F61E2">
      <w:pPr>
        <w:pStyle w:val="KeinLeerraum"/>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68F09B98" w:rsidR="00764621" w:rsidRDefault="00764621" w:rsidP="008D7BB0">
      <w:pPr>
        <w:pStyle w:val="KeinLeerraum"/>
        <w:ind w:left="360"/>
        <w:rPr>
          <w:rFonts w:ascii="Arial" w:hAnsi="Arial" w:cs="Arial"/>
          <w:b/>
          <w:bCs/>
          <w:lang w:val="de-DE"/>
        </w:rPr>
      </w:pPr>
    </w:p>
    <w:p w14:paraId="718E0616" w14:textId="77777777" w:rsidR="001F61E2" w:rsidRDefault="001F61E2"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C3A6885" w:rsidR="00764621" w:rsidRPr="00595FD0"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23E37FF" w:rsidR="00764621"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59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2C2F53A8"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2EA92E79" w14:textId="2B6894A7" w:rsidR="001F61E2" w:rsidRDefault="001F61E2" w:rsidP="008D7BB0">
      <w:pPr>
        <w:pStyle w:val="KeinLeerraum"/>
        <w:ind w:left="360"/>
        <w:rPr>
          <w:rFonts w:ascii="Arial" w:hAnsi="Arial" w:cs="Arial"/>
          <w:b/>
          <w:bCs/>
          <w:lang w:val="de-DE"/>
        </w:rPr>
      </w:pPr>
    </w:p>
    <w:p w14:paraId="661B8316" w14:textId="4880DA94" w:rsidR="001F61E2" w:rsidRDefault="001F61E2" w:rsidP="008D7BB0">
      <w:pPr>
        <w:pStyle w:val="KeinLeerraum"/>
        <w:ind w:left="360"/>
        <w:rPr>
          <w:rFonts w:ascii="Arial" w:hAnsi="Arial" w:cs="Arial"/>
          <w:b/>
          <w:bCs/>
          <w:lang w:val="de-DE"/>
        </w:rPr>
      </w:pPr>
    </w:p>
    <w:p w14:paraId="124E35B6" w14:textId="5D6F47B4" w:rsidR="001F61E2" w:rsidRDefault="001F61E2" w:rsidP="008D7BB0">
      <w:pPr>
        <w:pStyle w:val="KeinLeerraum"/>
        <w:ind w:left="360"/>
        <w:rPr>
          <w:rFonts w:ascii="Arial" w:hAnsi="Arial" w:cs="Arial"/>
          <w:b/>
          <w:bCs/>
          <w:lang w:val="de-DE"/>
        </w:rPr>
      </w:pPr>
    </w:p>
    <w:p w14:paraId="111EB443" w14:textId="61F62915" w:rsidR="001F61E2" w:rsidRDefault="001F61E2" w:rsidP="008D7BB0">
      <w:pPr>
        <w:pStyle w:val="KeinLeerraum"/>
        <w:ind w:left="360"/>
        <w:rPr>
          <w:rFonts w:ascii="Arial" w:hAnsi="Arial" w:cs="Arial"/>
          <w:b/>
          <w:bCs/>
          <w:lang w:val="de-DE"/>
        </w:rPr>
      </w:pPr>
    </w:p>
    <w:p w14:paraId="3B92F40E" w14:textId="0FA9865E" w:rsidR="001F61E2" w:rsidRDefault="001F61E2" w:rsidP="008D7BB0">
      <w:pPr>
        <w:pStyle w:val="KeinLeerraum"/>
        <w:ind w:left="360"/>
        <w:rPr>
          <w:rFonts w:ascii="Arial" w:hAnsi="Arial" w:cs="Arial"/>
          <w:b/>
          <w:bCs/>
          <w:lang w:val="de-DE"/>
        </w:rPr>
      </w:pPr>
    </w:p>
    <w:p w14:paraId="75949059" w14:textId="5F729C1E" w:rsidR="001F61E2" w:rsidRDefault="001F61E2" w:rsidP="008D7BB0">
      <w:pPr>
        <w:pStyle w:val="KeinLeerraum"/>
        <w:ind w:left="360"/>
        <w:rPr>
          <w:rFonts w:ascii="Arial" w:hAnsi="Arial" w:cs="Arial"/>
          <w:b/>
          <w:bCs/>
          <w:lang w:val="de-DE"/>
        </w:rPr>
      </w:pPr>
    </w:p>
    <w:p w14:paraId="4ADC196B" w14:textId="78C7F4A3" w:rsidR="001F61E2" w:rsidRDefault="001F61E2" w:rsidP="008D7BB0">
      <w:pPr>
        <w:pStyle w:val="KeinLeerraum"/>
        <w:ind w:left="360"/>
        <w:rPr>
          <w:rFonts w:ascii="Arial" w:hAnsi="Arial" w:cs="Arial"/>
          <w:b/>
          <w:bCs/>
          <w:lang w:val="de-DE"/>
        </w:rPr>
      </w:pPr>
    </w:p>
    <w:p w14:paraId="2A00F818" w14:textId="023A7356" w:rsidR="001F61E2" w:rsidRDefault="001F61E2" w:rsidP="008D7BB0">
      <w:pPr>
        <w:pStyle w:val="KeinLeerraum"/>
        <w:ind w:left="360"/>
        <w:rPr>
          <w:rFonts w:ascii="Arial" w:hAnsi="Arial" w:cs="Arial"/>
          <w:b/>
          <w:bCs/>
          <w:lang w:val="de-DE"/>
        </w:rPr>
      </w:pPr>
    </w:p>
    <w:p w14:paraId="176749B7" w14:textId="7083B00C" w:rsidR="001F61E2" w:rsidRDefault="001F61E2" w:rsidP="008D7BB0">
      <w:pPr>
        <w:pStyle w:val="KeinLeerraum"/>
        <w:ind w:left="360"/>
        <w:rPr>
          <w:rFonts w:ascii="Arial" w:hAnsi="Arial" w:cs="Arial"/>
          <w:b/>
          <w:bCs/>
          <w:lang w:val="de-DE"/>
        </w:rPr>
      </w:pPr>
    </w:p>
    <w:p w14:paraId="0705A08B" w14:textId="7DECA26C" w:rsidR="001F61E2" w:rsidRDefault="001F61E2" w:rsidP="008D7BB0">
      <w:pPr>
        <w:pStyle w:val="KeinLeerraum"/>
        <w:ind w:left="360"/>
        <w:rPr>
          <w:rFonts w:ascii="Arial" w:hAnsi="Arial" w:cs="Arial"/>
          <w:b/>
          <w:bCs/>
          <w:lang w:val="de-DE"/>
        </w:rPr>
      </w:pPr>
    </w:p>
    <w:p w14:paraId="7A2016B2" w14:textId="3C13A878" w:rsidR="001F61E2" w:rsidRDefault="001F61E2" w:rsidP="008D7BB0">
      <w:pPr>
        <w:pStyle w:val="KeinLeerraum"/>
        <w:ind w:left="360"/>
        <w:rPr>
          <w:rFonts w:ascii="Arial" w:hAnsi="Arial" w:cs="Arial"/>
          <w:b/>
          <w:bCs/>
          <w:lang w:val="de-DE"/>
        </w:rPr>
      </w:pPr>
    </w:p>
    <w:p w14:paraId="5932DC88" w14:textId="0F433E8D" w:rsidR="001F61E2" w:rsidRDefault="001F61E2" w:rsidP="008D7BB0">
      <w:pPr>
        <w:pStyle w:val="KeinLeerraum"/>
        <w:ind w:left="360"/>
        <w:rPr>
          <w:rFonts w:ascii="Arial" w:hAnsi="Arial" w:cs="Arial"/>
          <w:b/>
          <w:bCs/>
          <w:lang w:val="de-DE"/>
        </w:rPr>
      </w:pPr>
    </w:p>
    <w:p w14:paraId="21C36557" w14:textId="77777777" w:rsidR="001F61E2" w:rsidRDefault="001F61E2"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A5E54">
        <w:tc>
          <w:tcPr>
            <w:tcW w:w="4597" w:type="dxa"/>
          </w:tcPr>
          <w:p w14:paraId="79A7D2E5" w14:textId="77777777" w:rsidR="005B2BBF" w:rsidRPr="008D7BB0" w:rsidRDefault="005B2BBF" w:rsidP="00CA5E54">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A5E54">
        <w:tc>
          <w:tcPr>
            <w:tcW w:w="4597" w:type="dxa"/>
          </w:tcPr>
          <w:p w14:paraId="52C50E8B" w14:textId="69494E08" w:rsidR="005B2BBF" w:rsidRDefault="005B2BBF" w:rsidP="00CA5E54">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FE526B" w14:paraId="33F03025" w14:textId="77777777" w:rsidTr="00CA5E54">
        <w:tc>
          <w:tcPr>
            <w:tcW w:w="4597" w:type="dxa"/>
          </w:tcPr>
          <w:p w14:paraId="7A807503" w14:textId="639668BF" w:rsidR="00FE526B" w:rsidRDefault="00FE526B" w:rsidP="00FE526B">
            <w:pPr>
              <w:pStyle w:val="KeinLeerraum"/>
              <w:rPr>
                <w:rFonts w:ascii="Arial" w:hAnsi="Arial" w:cs="Arial"/>
                <w:lang w:val="de-DE"/>
              </w:rPr>
            </w:pPr>
            <w:r>
              <w:rPr>
                <w:rFonts w:ascii="Arial" w:hAnsi="Arial" w:cs="Arial"/>
                <w:lang w:val="de-DE"/>
              </w:rPr>
              <w:t>Integrierter automatischer Wasserenthärter</w:t>
            </w:r>
          </w:p>
        </w:tc>
        <w:tc>
          <w:tcPr>
            <w:tcW w:w="2126" w:type="dxa"/>
          </w:tcPr>
          <w:p w14:paraId="2D15F784" w14:textId="1C3D498C"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3EC558E5" w14:textId="763B3162"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7DCF7FB9" w14:textId="77777777" w:rsidTr="00CA5E54">
        <w:tc>
          <w:tcPr>
            <w:tcW w:w="4597" w:type="dxa"/>
          </w:tcPr>
          <w:p w14:paraId="7AE6EC55" w14:textId="57E27F46" w:rsidR="00FE526B" w:rsidRDefault="00FE526B" w:rsidP="00FE526B">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080569E0" w14:textId="2739983E"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52BB7DA2" w14:textId="67924701"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71A6B068" w14:textId="77777777" w:rsidTr="00CA5E54">
        <w:tc>
          <w:tcPr>
            <w:tcW w:w="4597" w:type="dxa"/>
          </w:tcPr>
          <w:p w14:paraId="2C1FB20E" w14:textId="71BAF250" w:rsidR="00FE526B" w:rsidRDefault="00FE526B" w:rsidP="00FE526B">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56FE8133" w14:textId="2BEED80E"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7CAF719E" w14:textId="04E367A2"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07CA01A9" w14:textId="77777777" w:rsidTr="00CA5E54">
        <w:tc>
          <w:tcPr>
            <w:tcW w:w="4597" w:type="dxa"/>
          </w:tcPr>
          <w:p w14:paraId="7788B810" w14:textId="230B5D76" w:rsidR="00FE526B" w:rsidRDefault="00FE526B" w:rsidP="00FE526B">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530A2AFB" w14:textId="060D46C5"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481FD20C" w14:textId="4660B14F"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0B65DFD7" w14:textId="77777777" w:rsidTr="00CA5E54">
        <w:tc>
          <w:tcPr>
            <w:tcW w:w="4597" w:type="dxa"/>
          </w:tcPr>
          <w:p w14:paraId="601F5CBA" w14:textId="2107178E" w:rsidR="00FE526B" w:rsidRDefault="00FE526B" w:rsidP="00FE526B">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7478CFB7" w14:textId="77777777" w:rsidTr="00CA5E54">
        <w:tc>
          <w:tcPr>
            <w:tcW w:w="4597" w:type="dxa"/>
          </w:tcPr>
          <w:p w14:paraId="5E48E3F1" w14:textId="37837632" w:rsidR="00FE526B" w:rsidRDefault="00FE526B" w:rsidP="00FE526B">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12D9A8C1" w14:textId="77777777" w:rsidTr="00CA5E54">
        <w:tc>
          <w:tcPr>
            <w:tcW w:w="4597" w:type="dxa"/>
          </w:tcPr>
          <w:p w14:paraId="693EFB62" w14:textId="086438D1" w:rsidR="00FE526B" w:rsidRDefault="00FE526B" w:rsidP="00FE526B">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1138D9D9" w14:textId="77777777" w:rsidTr="00CA5E54">
        <w:tc>
          <w:tcPr>
            <w:tcW w:w="4597" w:type="dxa"/>
          </w:tcPr>
          <w:p w14:paraId="59C59318" w14:textId="47343E7E" w:rsidR="00FE526B" w:rsidRDefault="00FE526B" w:rsidP="00FE526B">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4AB88CD6" w14:textId="77777777" w:rsidTr="00CA5E54">
        <w:tc>
          <w:tcPr>
            <w:tcW w:w="4597" w:type="dxa"/>
          </w:tcPr>
          <w:p w14:paraId="4D0A0FC8" w14:textId="49CC17DA" w:rsidR="00FE526B" w:rsidRDefault="00FE526B" w:rsidP="00FE526B">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44B0408D" w14:textId="77777777" w:rsidTr="00CA5E54">
        <w:tc>
          <w:tcPr>
            <w:tcW w:w="4597" w:type="dxa"/>
          </w:tcPr>
          <w:p w14:paraId="24FFB873" w14:textId="3BA5FBD7" w:rsidR="00FE526B" w:rsidRDefault="00FE526B" w:rsidP="00FE526B">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327685E" w14:textId="77777777" w:rsidTr="00CA5E54">
        <w:tc>
          <w:tcPr>
            <w:tcW w:w="4597" w:type="dxa"/>
          </w:tcPr>
          <w:p w14:paraId="38A94D4E" w14:textId="3F8ED683" w:rsidR="00FE526B" w:rsidRDefault="00FE526B" w:rsidP="00FE526B">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1F72EFFE" w14:textId="77777777" w:rsidTr="00CA5E54">
        <w:tc>
          <w:tcPr>
            <w:tcW w:w="4597" w:type="dxa"/>
          </w:tcPr>
          <w:p w14:paraId="09DB9CB8" w14:textId="10D8C11C" w:rsidR="00FE526B" w:rsidRDefault="00FE526B" w:rsidP="00FE526B">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10351B8C" w14:textId="77777777" w:rsidTr="00CA5E54">
        <w:tc>
          <w:tcPr>
            <w:tcW w:w="4597" w:type="dxa"/>
          </w:tcPr>
          <w:p w14:paraId="176D9BFF" w14:textId="5FD81522" w:rsidR="00FE526B" w:rsidRDefault="00FE526B" w:rsidP="00FE526B">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DBC13C6" w14:textId="77777777" w:rsidTr="00CA5E54">
        <w:tc>
          <w:tcPr>
            <w:tcW w:w="4597" w:type="dxa"/>
          </w:tcPr>
          <w:p w14:paraId="606E8547" w14:textId="6A50518F" w:rsidR="00FE526B" w:rsidRDefault="00FE526B" w:rsidP="00FE526B">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7C9F974" w14:textId="77777777" w:rsidTr="00CA5E54">
        <w:tc>
          <w:tcPr>
            <w:tcW w:w="4597" w:type="dxa"/>
          </w:tcPr>
          <w:p w14:paraId="734F692B" w14:textId="12F3D83D" w:rsidR="00FE526B" w:rsidRDefault="00FE526B" w:rsidP="00FE526B">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FE526B" w:rsidRDefault="00FE526B" w:rsidP="00FE526B">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F60FE12" w14:textId="77777777" w:rsidTr="00CA5E54">
        <w:tc>
          <w:tcPr>
            <w:tcW w:w="4597" w:type="dxa"/>
          </w:tcPr>
          <w:p w14:paraId="4A73D099" w14:textId="4A83C51A" w:rsidR="00FE526B" w:rsidRDefault="00FE526B" w:rsidP="00FE526B">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1BFAD4F4" w14:textId="77777777" w:rsidTr="00CA5E54">
        <w:tc>
          <w:tcPr>
            <w:tcW w:w="4597" w:type="dxa"/>
          </w:tcPr>
          <w:p w14:paraId="06FFCE7C" w14:textId="6CCE4D13" w:rsidR="00FE526B" w:rsidRDefault="00FE526B" w:rsidP="00FE526B">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592949DD" w14:textId="77777777" w:rsidTr="00CA5E54">
        <w:tc>
          <w:tcPr>
            <w:tcW w:w="4597" w:type="dxa"/>
          </w:tcPr>
          <w:p w14:paraId="00C857B5" w14:textId="0FE0057B" w:rsidR="00FE526B" w:rsidRDefault="00FE526B" w:rsidP="00FE526B">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4A26D4E9" w14:textId="77777777" w:rsidTr="00CA5E54">
        <w:tc>
          <w:tcPr>
            <w:tcW w:w="4597" w:type="dxa"/>
          </w:tcPr>
          <w:p w14:paraId="20037A0E" w14:textId="5F1A67A6" w:rsidR="00FE526B" w:rsidRDefault="00FE526B" w:rsidP="00FE526B">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8539F2F" w14:textId="77777777" w:rsidTr="00CA5E54">
        <w:tc>
          <w:tcPr>
            <w:tcW w:w="4597" w:type="dxa"/>
          </w:tcPr>
          <w:p w14:paraId="4EC2D7B2" w14:textId="74B704D4" w:rsidR="00FE526B" w:rsidRDefault="00FE526B" w:rsidP="00FE526B">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0E8912FD" w14:textId="77777777" w:rsidTr="00CA5E54">
        <w:tc>
          <w:tcPr>
            <w:tcW w:w="4597" w:type="dxa"/>
          </w:tcPr>
          <w:p w14:paraId="7B0EA7E9" w14:textId="45AC6944" w:rsidR="00FE526B" w:rsidRDefault="00FE526B" w:rsidP="00FE526B">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FE526B" w:rsidRDefault="00FE526B" w:rsidP="00FE526B">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FF97638" w14:textId="77777777" w:rsidTr="00CA5E54">
        <w:tc>
          <w:tcPr>
            <w:tcW w:w="4597" w:type="dxa"/>
          </w:tcPr>
          <w:p w14:paraId="35308CF2" w14:textId="68646A59" w:rsidR="00FE526B" w:rsidRDefault="00FE526B" w:rsidP="00FE526B">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ECA622D" w14:textId="77777777" w:rsidTr="00CA5E54">
        <w:tc>
          <w:tcPr>
            <w:tcW w:w="4597" w:type="dxa"/>
          </w:tcPr>
          <w:p w14:paraId="53C74B70" w14:textId="6FCDD207" w:rsidR="00FE526B" w:rsidRDefault="00FE526B" w:rsidP="00FE526B">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10D0A55" w14:textId="77777777" w:rsidTr="00CA5E54">
        <w:tc>
          <w:tcPr>
            <w:tcW w:w="4597" w:type="dxa"/>
          </w:tcPr>
          <w:p w14:paraId="6A0F7956" w14:textId="65A24AA0" w:rsidR="00FE526B" w:rsidRDefault="00FE526B" w:rsidP="00FE526B">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5B92C477" w14:textId="77777777" w:rsidTr="00CA5E54">
        <w:tc>
          <w:tcPr>
            <w:tcW w:w="4597" w:type="dxa"/>
          </w:tcPr>
          <w:p w14:paraId="0ABC8491" w14:textId="628E453D" w:rsidR="00FE526B" w:rsidRDefault="00FE526B" w:rsidP="00FE526B">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66D1D41" w14:textId="77777777" w:rsidTr="00CA5E54">
        <w:tc>
          <w:tcPr>
            <w:tcW w:w="4597" w:type="dxa"/>
          </w:tcPr>
          <w:p w14:paraId="288A69B8" w14:textId="5D94A68C" w:rsidR="00FE526B" w:rsidRDefault="00FE526B" w:rsidP="00FE526B">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AE68396" w14:textId="77777777" w:rsidTr="00CA5E54">
        <w:tc>
          <w:tcPr>
            <w:tcW w:w="4597" w:type="dxa"/>
          </w:tcPr>
          <w:p w14:paraId="435F840C" w14:textId="507151EC" w:rsidR="00FE526B" w:rsidRDefault="00FE526B" w:rsidP="00FE526B">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3BAC067" w14:textId="77777777" w:rsidTr="00CA5E54">
        <w:tc>
          <w:tcPr>
            <w:tcW w:w="4597" w:type="dxa"/>
          </w:tcPr>
          <w:p w14:paraId="7ADE9781" w14:textId="2E0B3EFC" w:rsidR="00FE526B" w:rsidRDefault="00FE526B" w:rsidP="00FE526B">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48D2F16" w14:textId="77777777" w:rsidTr="00CA5E54">
        <w:tc>
          <w:tcPr>
            <w:tcW w:w="4597" w:type="dxa"/>
          </w:tcPr>
          <w:p w14:paraId="67EDC3EC" w14:textId="05B947BC" w:rsidR="00FE526B" w:rsidRDefault="00FE526B" w:rsidP="00FE526B">
            <w:pPr>
              <w:pStyle w:val="KeinLeerraum"/>
              <w:rPr>
                <w:rFonts w:ascii="Arial" w:hAnsi="Arial" w:cs="Arial"/>
                <w:lang w:val="de-DE"/>
              </w:rPr>
            </w:pPr>
            <w:r>
              <w:rPr>
                <w:rFonts w:ascii="Arial" w:hAnsi="Arial" w:cs="Arial"/>
                <w:lang w:val="de-DE"/>
              </w:rPr>
              <w:lastRenderedPageBreak/>
              <w:t xml:space="preserve">Türstellung für lange Standzeiten </w:t>
            </w:r>
          </w:p>
        </w:tc>
        <w:tc>
          <w:tcPr>
            <w:tcW w:w="2126" w:type="dxa"/>
          </w:tcPr>
          <w:p w14:paraId="27822B7F" w14:textId="29781752" w:rsidR="00FE526B" w:rsidRDefault="00FE526B" w:rsidP="00FE526B">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3AA48DB9" w14:textId="77777777" w:rsidTr="00CA5E54">
        <w:tc>
          <w:tcPr>
            <w:tcW w:w="4597" w:type="dxa"/>
          </w:tcPr>
          <w:p w14:paraId="39AAA6C9" w14:textId="49A3C92C" w:rsidR="00FE526B" w:rsidRDefault="00FE526B" w:rsidP="00FE526B">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1C3DD7DF" w14:textId="77777777" w:rsidTr="00CA5E54">
        <w:tc>
          <w:tcPr>
            <w:tcW w:w="4597" w:type="dxa"/>
          </w:tcPr>
          <w:p w14:paraId="67B354EC" w14:textId="66F0A0C8" w:rsidR="00FE526B" w:rsidRDefault="00FE526B" w:rsidP="00FE526B">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FE526B" w:rsidRDefault="00FE526B" w:rsidP="00FE526B">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2AAE5021" w14:textId="77777777" w:rsidTr="00CA5E54">
        <w:tc>
          <w:tcPr>
            <w:tcW w:w="4597" w:type="dxa"/>
          </w:tcPr>
          <w:p w14:paraId="76839621" w14:textId="7F552D00" w:rsidR="00FE526B" w:rsidRDefault="00FE526B" w:rsidP="00FE526B">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ED6A079" w14:textId="77777777" w:rsidTr="00CA5E54">
        <w:tc>
          <w:tcPr>
            <w:tcW w:w="4597" w:type="dxa"/>
          </w:tcPr>
          <w:p w14:paraId="1DA82DF7" w14:textId="0070EA9C" w:rsidR="00FE526B" w:rsidRDefault="00FE526B" w:rsidP="00FE526B">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FE526B" w:rsidRDefault="00FE526B" w:rsidP="00FE526B">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FE526B" w:rsidRDefault="00FE526B" w:rsidP="00FE526B">
            <w:pPr>
              <w:pStyle w:val="KeinLeerraum"/>
              <w:jc w:val="center"/>
              <w:rPr>
                <w:rFonts w:ascii="Arial" w:hAnsi="Arial" w:cs="Arial"/>
                <w:lang w:val="de-DE"/>
              </w:rPr>
            </w:pPr>
            <w:r>
              <w:rPr>
                <w:rFonts w:ascii="Arial" w:hAnsi="Arial" w:cs="Arial"/>
                <w:lang w:val="de-DE"/>
              </w:rPr>
              <w:t>Ja / Nein</w:t>
            </w:r>
          </w:p>
        </w:tc>
      </w:tr>
      <w:tr w:rsidR="00FE526B" w14:paraId="663B9300" w14:textId="77777777" w:rsidTr="00CA5E54">
        <w:tc>
          <w:tcPr>
            <w:tcW w:w="4597" w:type="dxa"/>
          </w:tcPr>
          <w:p w14:paraId="601C353C" w14:textId="7CBD08B6" w:rsidR="00FE526B" w:rsidRDefault="00FE526B" w:rsidP="00FE526B">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FE526B" w:rsidRDefault="00FE526B" w:rsidP="00FE526B">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FE526B" w:rsidRDefault="00FE526B" w:rsidP="00FE526B">
            <w:pPr>
              <w:pStyle w:val="KeinLeerraum"/>
              <w:jc w:val="center"/>
              <w:rPr>
                <w:rFonts w:ascii="Arial" w:hAnsi="Arial" w:cs="Arial"/>
                <w:lang w:val="de-DE"/>
              </w:rPr>
            </w:pPr>
            <w:r>
              <w:rPr>
                <w:rFonts w:ascii="Arial" w:hAnsi="Arial" w:cs="Arial"/>
                <w:lang w:val="de-DE"/>
              </w:rPr>
              <w:t>Ja / Nein</w:t>
            </w:r>
          </w:p>
        </w:tc>
      </w:tr>
    </w:tbl>
    <w:p w14:paraId="67C8A6E4" w14:textId="77777777" w:rsidR="001F61E2" w:rsidRDefault="001F61E2" w:rsidP="006E1CE6">
      <w:pPr>
        <w:pStyle w:val="KeinLeerraum"/>
        <w:ind w:left="360"/>
        <w:rPr>
          <w:rFonts w:ascii="Arial" w:hAnsi="Arial" w:cs="Arial"/>
          <w:b/>
          <w:bCs/>
          <w:lang w:val="de-DE"/>
        </w:rPr>
      </w:pPr>
    </w:p>
    <w:p w14:paraId="6D91290D" w14:textId="6013845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A5E54">
        <w:tc>
          <w:tcPr>
            <w:tcW w:w="4597" w:type="dxa"/>
          </w:tcPr>
          <w:p w14:paraId="74E0CE2E" w14:textId="77777777" w:rsidR="006E1CE6" w:rsidRPr="008D7BB0" w:rsidRDefault="006E1CE6" w:rsidP="00CA5E54">
            <w:pPr>
              <w:pStyle w:val="KeinLeerraum"/>
              <w:rPr>
                <w:rFonts w:ascii="Arial" w:hAnsi="Arial" w:cs="Arial"/>
                <w:lang w:val="de-DE"/>
              </w:rPr>
            </w:pPr>
          </w:p>
        </w:tc>
        <w:tc>
          <w:tcPr>
            <w:tcW w:w="2126" w:type="dxa"/>
          </w:tcPr>
          <w:p w14:paraId="6F52C1A7" w14:textId="77777777" w:rsidR="006E1CE6" w:rsidRPr="00595FD0" w:rsidRDefault="006E1CE6" w:rsidP="00CA5E54">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A5E54">
            <w:pPr>
              <w:pStyle w:val="KeinLeerraum"/>
              <w:jc w:val="center"/>
              <w:rPr>
                <w:rFonts w:ascii="Arial" w:hAnsi="Arial" w:cs="Arial"/>
                <w:lang w:val="de-DE"/>
              </w:rPr>
            </w:pPr>
            <w:r>
              <w:rPr>
                <w:rFonts w:ascii="Arial" w:hAnsi="Arial" w:cs="Arial"/>
                <w:lang w:val="de-DE"/>
              </w:rPr>
              <w:t>Angeboten</w:t>
            </w:r>
          </w:p>
        </w:tc>
      </w:tr>
      <w:tr w:rsidR="006E1CE6" w14:paraId="34698074" w14:textId="77777777" w:rsidTr="00CA5E54">
        <w:tc>
          <w:tcPr>
            <w:tcW w:w="4597" w:type="dxa"/>
          </w:tcPr>
          <w:p w14:paraId="594D4A3E" w14:textId="60D30E11" w:rsidR="006E1CE6" w:rsidRPr="008D7BB0" w:rsidRDefault="006E1CE6" w:rsidP="00CA5E54">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7D9FD08" w14:textId="77777777" w:rsidTr="00CA5E54">
        <w:tc>
          <w:tcPr>
            <w:tcW w:w="4597" w:type="dxa"/>
          </w:tcPr>
          <w:p w14:paraId="0B5E8B01" w14:textId="5BEAA3AC" w:rsidR="006E1CE6" w:rsidRDefault="006E1CE6" w:rsidP="00CA5E54">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62F526B" w14:textId="77777777" w:rsidTr="00CA5E54">
        <w:tc>
          <w:tcPr>
            <w:tcW w:w="4597" w:type="dxa"/>
          </w:tcPr>
          <w:p w14:paraId="0C64A05C" w14:textId="7D00CB29" w:rsidR="006E1CE6" w:rsidRDefault="006E1CE6" w:rsidP="00CA5E54">
            <w:pPr>
              <w:pStyle w:val="KeinLeerraum"/>
              <w:rPr>
                <w:rFonts w:ascii="Arial" w:hAnsi="Arial" w:cs="Arial"/>
                <w:lang w:val="de-DE"/>
              </w:rPr>
            </w:pPr>
            <w:r>
              <w:rPr>
                <w:rFonts w:ascii="Arial" w:hAnsi="Arial" w:cs="Arial"/>
                <w:lang w:val="de-DE"/>
              </w:rPr>
              <w:t xml:space="preserve">1 </w:t>
            </w:r>
            <w:r w:rsidR="001F61E2">
              <w:rPr>
                <w:rFonts w:ascii="Arial" w:hAnsi="Arial" w:cs="Arial"/>
                <w:lang w:val="de-DE"/>
              </w:rPr>
              <w:t>Edelstahlrost im Lieferumfang enthalten</w:t>
            </w:r>
          </w:p>
        </w:tc>
        <w:tc>
          <w:tcPr>
            <w:tcW w:w="2126" w:type="dxa"/>
          </w:tcPr>
          <w:p w14:paraId="0B68A478" w14:textId="099BBE39"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4616CC43" w14:textId="77777777" w:rsidTr="00CA5E54">
        <w:tc>
          <w:tcPr>
            <w:tcW w:w="4597" w:type="dxa"/>
          </w:tcPr>
          <w:p w14:paraId="44836A5E" w14:textId="26CB16BE" w:rsidR="006E1CE6" w:rsidRDefault="001F61E2" w:rsidP="00CA5E54">
            <w:pPr>
              <w:pStyle w:val="KeinLeerraum"/>
              <w:rPr>
                <w:rFonts w:ascii="Arial" w:hAnsi="Arial" w:cs="Arial"/>
                <w:lang w:val="de-DE"/>
              </w:rPr>
            </w:pPr>
            <w:r>
              <w:rPr>
                <w:rFonts w:ascii="Arial" w:hAnsi="Arial" w:cs="Arial"/>
                <w:lang w:val="de-DE"/>
              </w:rPr>
              <w:t>1 Edelstahleinsatz für 5 Bleche oder Tabletts im Lieferumfang enthalten</w:t>
            </w:r>
          </w:p>
        </w:tc>
        <w:tc>
          <w:tcPr>
            <w:tcW w:w="2126" w:type="dxa"/>
          </w:tcPr>
          <w:p w14:paraId="00946268" w14:textId="615D4F31"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5EBA9E82" w14:textId="77777777" w:rsidTr="00CA5E54">
        <w:tc>
          <w:tcPr>
            <w:tcW w:w="4597" w:type="dxa"/>
          </w:tcPr>
          <w:p w14:paraId="476B3C3F" w14:textId="592E2749" w:rsidR="006E1CE6" w:rsidRDefault="006E1CE6" w:rsidP="00CA5E54">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A5E54">
            <w:pPr>
              <w:pStyle w:val="KeinLeerraum"/>
              <w:jc w:val="center"/>
              <w:rPr>
                <w:rFonts w:ascii="Arial" w:hAnsi="Arial" w:cs="Arial"/>
                <w:lang w:val="de-DE"/>
              </w:rPr>
            </w:pPr>
            <w:r>
              <w:rPr>
                <w:rFonts w:ascii="Arial" w:hAnsi="Arial" w:cs="Arial"/>
                <w:lang w:val="de-DE"/>
              </w:rPr>
              <w:t>Ja / Nein</w:t>
            </w:r>
          </w:p>
        </w:tc>
      </w:tr>
      <w:tr w:rsidR="000B1E08" w14:paraId="3C9FA47A" w14:textId="77777777" w:rsidTr="00CA5E54">
        <w:tc>
          <w:tcPr>
            <w:tcW w:w="4597" w:type="dxa"/>
          </w:tcPr>
          <w:p w14:paraId="57D03BB3" w14:textId="390BE7BA" w:rsidR="000B1E08" w:rsidRDefault="000B1E08" w:rsidP="00CA5E54">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A5E54">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A5E54">
            <w:pPr>
              <w:pStyle w:val="KeinLeerraum"/>
              <w:jc w:val="center"/>
              <w:rPr>
                <w:rFonts w:ascii="Arial" w:hAnsi="Arial" w:cs="Arial"/>
                <w:lang w:val="de-DE"/>
              </w:rPr>
            </w:pPr>
            <w:r>
              <w:rPr>
                <w:rFonts w:ascii="Arial" w:hAnsi="Arial" w:cs="Arial"/>
                <w:lang w:val="de-DE"/>
              </w:rPr>
              <w:t>Ja / Nein</w:t>
            </w:r>
          </w:p>
        </w:tc>
      </w:tr>
      <w:tr w:rsidR="006E1CE6" w14:paraId="51F68824" w14:textId="77777777" w:rsidTr="00CA5E54">
        <w:tc>
          <w:tcPr>
            <w:tcW w:w="4597" w:type="dxa"/>
          </w:tcPr>
          <w:p w14:paraId="2429966D" w14:textId="5B7D319E" w:rsidR="006E1CE6" w:rsidRDefault="006E1CE6" w:rsidP="00CA5E54">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0561CF74" w14:textId="77777777" w:rsidTr="00CA5E54">
        <w:tc>
          <w:tcPr>
            <w:tcW w:w="4597" w:type="dxa"/>
          </w:tcPr>
          <w:p w14:paraId="6E7BC659" w14:textId="020076B8" w:rsidR="006E1CE6" w:rsidRDefault="006E1CE6" w:rsidP="00CA5E54">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A5E54">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1E2"/>
    <w:rsid w:val="001F679B"/>
    <w:rsid w:val="00294D87"/>
    <w:rsid w:val="0030700C"/>
    <w:rsid w:val="003324AC"/>
    <w:rsid w:val="003A291C"/>
    <w:rsid w:val="004033D5"/>
    <w:rsid w:val="004D0EE6"/>
    <w:rsid w:val="00501996"/>
    <w:rsid w:val="00553F26"/>
    <w:rsid w:val="00595FD0"/>
    <w:rsid w:val="005B2BBF"/>
    <w:rsid w:val="005C0A2A"/>
    <w:rsid w:val="00603C64"/>
    <w:rsid w:val="00604BF8"/>
    <w:rsid w:val="00635330"/>
    <w:rsid w:val="00667147"/>
    <w:rsid w:val="006E1CE6"/>
    <w:rsid w:val="00764621"/>
    <w:rsid w:val="0077149C"/>
    <w:rsid w:val="00791ECB"/>
    <w:rsid w:val="00840F72"/>
    <w:rsid w:val="008821D5"/>
    <w:rsid w:val="00886670"/>
    <w:rsid w:val="008D44F1"/>
    <w:rsid w:val="008D7BB0"/>
    <w:rsid w:val="0098712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D8712B"/>
    <w:rsid w:val="00E151CB"/>
    <w:rsid w:val="00EF0AD6"/>
    <w:rsid w:val="00F52422"/>
    <w:rsid w:val="00F65412"/>
    <w:rsid w:val="00FD078B"/>
    <w:rsid w:val="00FE5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BB1AAE3B718C4B80F4F37FEA1CE440" ma:contentTypeVersion="14" ma:contentTypeDescription="Ein neues Dokument erstellen." ma:contentTypeScope="" ma:versionID="d71d2872040b5ff875b16865da04623d">
  <xsd:schema xmlns:xsd="http://www.w3.org/2001/XMLSchema" xmlns:xs="http://www.w3.org/2001/XMLSchema" xmlns:p="http://schemas.microsoft.com/office/2006/metadata/properties" xmlns:ns2="326ffe11-c83e-4753-9784-cb8ed14f812a" xmlns:ns3="2294c498-b50e-4500-aa6d-62a3a3827711" targetNamespace="http://schemas.microsoft.com/office/2006/metadata/properties" ma:root="true" ma:fieldsID="ce85767189335c5847d782d5bf415429" ns2:_="" ns3:_="">
    <xsd:import namespace="326ffe11-c83e-4753-9784-cb8ed14f812a"/>
    <xsd:import namespace="2294c498-b50e-4500-aa6d-62a3a3827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Person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ffe11-c83e-4753-9784-cb8ed14f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ersonen" ma:index="17" nillable="true" ma:displayName="Personen" ma:format="Dropdown" ma:list="UserInfo" ma:SharePointGroup="0" ma:internalName="Person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4c498-b50e-4500-aa6d-62a3a382771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ersonen xmlns="326ffe11-c83e-4753-9784-cb8ed14f812a">
      <UserInfo>
        <DisplayName/>
        <AccountId xsi:nil="true"/>
        <AccountType/>
      </UserInfo>
    </Personen>
  </documentManagement>
</p:properties>
</file>

<file path=customXml/itemProps1.xml><?xml version="1.0" encoding="utf-8"?>
<ds:datastoreItem xmlns:ds="http://schemas.openxmlformats.org/officeDocument/2006/customXml" ds:itemID="{34C621EB-54C3-431C-A290-B1224EEEE5AF}">
  <ds:schemaRefs>
    <ds:schemaRef ds:uri="http://schemas.microsoft.com/sharepoint/v3/contenttype/forms"/>
  </ds:schemaRefs>
</ds:datastoreItem>
</file>

<file path=customXml/itemProps2.xml><?xml version="1.0" encoding="utf-8"?>
<ds:datastoreItem xmlns:ds="http://schemas.openxmlformats.org/officeDocument/2006/customXml" ds:itemID="{AAECF185-8E97-47B2-AA93-C7E11BC94A56}"/>
</file>

<file path=customXml/itemProps3.xml><?xml version="1.0" encoding="utf-8"?>
<ds:datastoreItem xmlns:ds="http://schemas.openxmlformats.org/officeDocument/2006/customXml" ds:itemID="{3ADA1AFB-79D3-403F-A785-9A3ED45BC513}">
  <ds:schemaRefs>
    <ds:schemaRef ds:uri="http://schemas.openxmlformats.org/officeDocument/2006/bibliography"/>
  </ds:schemaRefs>
</ds:datastoreItem>
</file>

<file path=customXml/itemProps4.xml><?xml version="1.0" encoding="utf-8"?>
<ds:datastoreItem xmlns:ds="http://schemas.openxmlformats.org/officeDocument/2006/customXml" ds:itemID="{657A19C7-4F35-4B66-9C77-1D4FF8539F51}">
  <ds:schemaRefs>
    <ds:schemaRef ds:uri="http://schemas.microsoft.com/office/2006/metadata/properties"/>
    <ds:schemaRef ds:uri="http://schemas.microsoft.com/office/infopath/2007/PartnerControls"/>
    <ds:schemaRef ds:uri="326ffe11-c83e-4753-9784-cb8ed14f81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17903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13</cp:revision>
  <cp:lastPrinted>2019-12-06T11:44:00Z</cp:lastPrinted>
  <dcterms:created xsi:type="dcterms:W3CDTF">2019-12-05T15:29:00Z</dcterms:created>
  <dcterms:modified xsi:type="dcterms:W3CDTF">2021-12-21T10:00:00Z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0x010100CFBB1AAE3B718C4B80F4F37FEA1CE440</vt:lpwstr>
  </property>
</Properties>
</file>