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46DE" w14:textId="77777777" w:rsidR="00626D2D" w:rsidRPr="00020D6C" w:rsidRDefault="00626D2D" w:rsidP="00626D2D">
      <w:pPr>
        <w:pStyle w:val="KeinLeerraum"/>
        <w:rPr>
          <w:rFonts w:ascii="Arial" w:hAnsi="Arial" w:cs="Arial"/>
          <w:b/>
          <w:bCs/>
          <w:lang w:val="de-DE"/>
        </w:rPr>
      </w:pPr>
    </w:p>
    <w:p w14:paraId="13D583B9" w14:textId="77777777" w:rsidR="00626D2D" w:rsidRPr="00020D6C" w:rsidRDefault="00626D2D" w:rsidP="00626D2D">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012B1838" w14:textId="77777777" w:rsidR="00626D2D" w:rsidRDefault="00626D2D" w:rsidP="00626D2D">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D4CBECF" w14:textId="77777777" w:rsidR="00626D2D" w:rsidRDefault="00626D2D" w:rsidP="00626D2D">
      <w:pPr>
        <w:pStyle w:val="KeinLeerraum"/>
        <w:rPr>
          <w:rFonts w:ascii="Arial" w:hAnsi="Arial" w:cs="Arial"/>
          <w:sz w:val="14"/>
          <w:szCs w:val="14"/>
          <w:u w:val="single"/>
          <w:lang w:val="de-DE"/>
        </w:rPr>
      </w:pPr>
    </w:p>
    <w:p w14:paraId="3440FA52" w14:textId="77777777" w:rsidR="00626D2D" w:rsidRDefault="00626D2D" w:rsidP="00626D2D">
      <w:pPr>
        <w:pStyle w:val="KeinLeerraum"/>
        <w:rPr>
          <w:rFonts w:ascii="Arial" w:hAnsi="Arial" w:cs="Arial"/>
          <w:sz w:val="14"/>
          <w:szCs w:val="14"/>
          <w:u w:val="single"/>
          <w:lang w:val="de-DE"/>
        </w:rPr>
      </w:pPr>
    </w:p>
    <w:p w14:paraId="3BCFE931" w14:textId="77777777" w:rsidR="00626D2D" w:rsidRDefault="00626D2D" w:rsidP="00626D2D">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38-23 GD</w:t>
      </w:r>
      <w:r>
        <w:rPr>
          <w:rFonts w:ascii="Arial" w:hAnsi="Arial" w:cs="Arial"/>
          <w:lang w:val="de-DE"/>
        </w:rPr>
        <w:tab/>
      </w:r>
    </w:p>
    <w:p w14:paraId="3231C8A1" w14:textId="77777777" w:rsidR="00626D2D" w:rsidRDefault="00626D2D" w:rsidP="00626D2D">
      <w:pPr>
        <w:pStyle w:val="KeinLeerraum"/>
        <w:rPr>
          <w:rFonts w:ascii="Arial" w:hAnsi="Arial" w:cs="Arial"/>
          <w:lang w:val="de-DE"/>
        </w:rPr>
      </w:pPr>
    </w:p>
    <w:p w14:paraId="3AEA9B6F" w14:textId="77777777" w:rsidR="00626D2D" w:rsidRDefault="00626D2D" w:rsidP="00626D2D">
      <w:pPr>
        <w:pStyle w:val="KeinLeerraum"/>
        <w:rPr>
          <w:rFonts w:ascii="Arial" w:hAnsi="Arial" w:cs="Arial"/>
          <w:lang w:val="de-DE"/>
        </w:rPr>
      </w:pPr>
    </w:p>
    <w:p w14:paraId="5559CE16" w14:textId="77777777" w:rsidR="00626D2D" w:rsidRDefault="00626D2D" w:rsidP="00626D2D">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143F6E2" w14:textId="77777777" w:rsidR="00626D2D" w:rsidRDefault="00626D2D" w:rsidP="00626D2D">
      <w:pPr>
        <w:pStyle w:val="KeinLeerraum"/>
        <w:rPr>
          <w:rFonts w:ascii="Arial" w:hAnsi="Arial" w:cs="Arial"/>
          <w:u w:val="single"/>
          <w:lang w:val="de-DE"/>
        </w:rPr>
      </w:pPr>
    </w:p>
    <w:p w14:paraId="57633496" w14:textId="77777777" w:rsidR="00626D2D" w:rsidRDefault="00626D2D" w:rsidP="00626D2D">
      <w:pPr>
        <w:pStyle w:val="KeinLeerraum"/>
        <w:rPr>
          <w:rFonts w:ascii="Arial" w:hAnsi="Arial" w:cs="Arial"/>
          <w:lang w:val="de-DE"/>
        </w:rPr>
      </w:pPr>
      <w:r>
        <w:rPr>
          <w:noProof/>
        </w:rPr>
        <w:drawing>
          <wp:anchor distT="0" distB="0" distL="114300" distR="114300" simplePos="0" relativeHeight="251659264" behindDoc="1" locked="0" layoutInCell="1" allowOverlap="1" wp14:anchorId="14CEA05F" wp14:editId="55EB165B">
            <wp:simplePos x="0" y="0"/>
            <wp:positionH relativeFrom="column">
              <wp:posOffset>-1139190</wp:posOffset>
            </wp:positionH>
            <wp:positionV relativeFrom="paragraph">
              <wp:posOffset>207645</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53B55" w14:textId="77777777" w:rsidR="00626D2D" w:rsidRDefault="00626D2D" w:rsidP="00626D2D">
      <w:pPr>
        <w:pStyle w:val="KeinLeerraum"/>
        <w:rPr>
          <w:rFonts w:ascii="Arial" w:hAnsi="Arial" w:cs="Arial"/>
          <w:lang w:val="de-DE"/>
        </w:rPr>
      </w:pPr>
    </w:p>
    <w:p w14:paraId="5C21E160" w14:textId="77777777" w:rsidR="00626D2D" w:rsidRDefault="00626D2D" w:rsidP="00626D2D">
      <w:pPr>
        <w:pStyle w:val="KeinLeerraum"/>
        <w:rPr>
          <w:rFonts w:ascii="Arial" w:hAnsi="Arial" w:cs="Arial"/>
          <w:lang w:val="de-DE"/>
        </w:rPr>
      </w:pPr>
    </w:p>
    <w:p w14:paraId="1AD0143E" w14:textId="77777777" w:rsidR="00626D2D" w:rsidRDefault="00626D2D" w:rsidP="00626D2D">
      <w:pPr>
        <w:pStyle w:val="KeinLeerraum"/>
        <w:rPr>
          <w:rFonts w:ascii="Arial" w:hAnsi="Arial" w:cs="Arial"/>
          <w:lang w:val="de-DE"/>
        </w:rPr>
      </w:pPr>
    </w:p>
    <w:p w14:paraId="3BA5455F" w14:textId="77777777" w:rsidR="00626D2D" w:rsidRDefault="00626D2D" w:rsidP="00626D2D">
      <w:pPr>
        <w:pStyle w:val="KeinLeerraum"/>
        <w:rPr>
          <w:rFonts w:ascii="Arial" w:hAnsi="Arial" w:cs="Arial"/>
          <w:lang w:val="de-DE"/>
        </w:rPr>
      </w:pPr>
    </w:p>
    <w:p w14:paraId="4E6325DA" w14:textId="77777777" w:rsidR="00626D2D" w:rsidRDefault="00626D2D" w:rsidP="00626D2D">
      <w:pPr>
        <w:pStyle w:val="KeinLeerraum"/>
        <w:rPr>
          <w:rFonts w:ascii="Arial" w:hAnsi="Arial" w:cs="Arial"/>
          <w:lang w:val="de-DE"/>
        </w:rPr>
      </w:pPr>
    </w:p>
    <w:p w14:paraId="4CAFFBF4" w14:textId="77777777" w:rsidR="00626D2D" w:rsidRDefault="00626D2D" w:rsidP="00626D2D">
      <w:pPr>
        <w:pStyle w:val="KeinLeerraum"/>
        <w:rPr>
          <w:rFonts w:ascii="Arial" w:hAnsi="Arial" w:cs="Arial"/>
          <w:lang w:val="de-DE"/>
        </w:rPr>
      </w:pPr>
    </w:p>
    <w:p w14:paraId="16619EBA" w14:textId="77777777" w:rsidR="00626D2D" w:rsidRDefault="00626D2D" w:rsidP="00626D2D">
      <w:pPr>
        <w:pStyle w:val="KeinLeerraum"/>
        <w:rPr>
          <w:rFonts w:ascii="Arial" w:hAnsi="Arial" w:cs="Arial"/>
          <w:lang w:val="de-DE"/>
        </w:rPr>
      </w:pPr>
    </w:p>
    <w:p w14:paraId="3A130C4E" w14:textId="77777777" w:rsidR="00626D2D" w:rsidRDefault="00626D2D" w:rsidP="00626D2D">
      <w:pPr>
        <w:pStyle w:val="KeinLeerraum"/>
        <w:rPr>
          <w:rFonts w:ascii="Arial" w:hAnsi="Arial" w:cs="Arial"/>
          <w:lang w:val="de-DE"/>
        </w:rPr>
      </w:pPr>
    </w:p>
    <w:p w14:paraId="07CBD1CC" w14:textId="77777777" w:rsidR="00626D2D" w:rsidRDefault="00626D2D" w:rsidP="00626D2D">
      <w:pPr>
        <w:pStyle w:val="KeinLeerraum"/>
        <w:rPr>
          <w:rFonts w:ascii="Arial" w:hAnsi="Arial" w:cs="Arial"/>
          <w:lang w:val="de-DE"/>
        </w:rPr>
      </w:pPr>
    </w:p>
    <w:p w14:paraId="313C4133" w14:textId="77777777" w:rsidR="00626D2D" w:rsidRDefault="00626D2D" w:rsidP="00626D2D">
      <w:pPr>
        <w:pStyle w:val="KeinLeerraum"/>
        <w:rPr>
          <w:rFonts w:ascii="Arial" w:hAnsi="Arial" w:cs="Arial"/>
          <w:lang w:val="de-DE"/>
        </w:rPr>
      </w:pPr>
    </w:p>
    <w:p w14:paraId="6F9DFCF1" w14:textId="77777777" w:rsidR="00626D2D" w:rsidRDefault="00626D2D" w:rsidP="00626D2D">
      <w:pPr>
        <w:pStyle w:val="KeinLeerraum"/>
        <w:rPr>
          <w:rFonts w:ascii="Arial" w:hAnsi="Arial" w:cs="Arial"/>
          <w:lang w:val="de-DE"/>
        </w:rPr>
      </w:pPr>
    </w:p>
    <w:p w14:paraId="1AFDAB54" w14:textId="77777777" w:rsidR="00626D2D" w:rsidRDefault="00626D2D" w:rsidP="00626D2D">
      <w:pPr>
        <w:pStyle w:val="KeinLeerraum"/>
        <w:rPr>
          <w:rFonts w:ascii="Arial" w:hAnsi="Arial" w:cs="Arial"/>
          <w:lang w:val="de-DE"/>
        </w:rPr>
      </w:pPr>
    </w:p>
    <w:p w14:paraId="10A28013" w14:textId="77777777" w:rsidR="00626D2D" w:rsidRDefault="00626D2D" w:rsidP="00626D2D">
      <w:pPr>
        <w:pStyle w:val="KeinLeerraum"/>
        <w:rPr>
          <w:rFonts w:ascii="Arial" w:hAnsi="Arial" w:cs="Arial"/>
          <w:lang w:val="de-DE"/>
        </w:rPr>
      </w:pPr>
    </w:p>
    <w:p w14:paraId="4518021D" w14:textId="77777777" w:rsidR="00626D2D" w:rsidRDefault="00626D2D" w:rsidP="00626D2D">
      <w:pPr>
        <w:pStyle w:val="KeinLeerraum"/>
        <w:rPr>
          <w:rFonts w:ascii="Arial" w:hAnsi="Arial" w:cs="Arial"/>
          <w:lang w:val="de-DE"/>
        </w:rPr>
      </w:pPr>
    </w:p>
    <w:p w14:paraId="4515E8A1" w14:textId="77777777" w:rsidR="00626D2D" w:rsidRDefault="00626D2D" w:rsidP="00626D2D">
      <w:pPr>
        <w:pStyle w:val="KeinLeerraum"/>
        <w:rPr>
          <w:rFonts w:ascii="Arial" w:hAnsi="Arial" w:cs="Arial"/>
          <w:lang w:val="de-DE"/>
        </w:rPr>
      </w:pPr>
    </w:p>
    <w:p w14:paraId="748A3703" w14:textId="77777777" w:rsidR="00626D2D" w:rsidRDefault="00626D2D" w:rsidP="00626D2D">
      <w:pPr>
        <w:pStyle w:val="KeinLeerraum"/>
        <w:rPr>
          <w:rFonts w:ascii="Arial" w:hAnsi="Arial" w:cs="Arial"/>
          <w:lang w:val="de-DE"/>
        </w:rPr>
      </w:pPr>
    </w:p>
    <w:p w14:paraId="756D55B6" w14:textId="77777777" w:rsidR="00626D2D" w:rsidRDefault="00626D2D" w:rsidP="00626D2D">
      <w:pPr>
        <w:pStyle w:val="KeinLeerraum"/>
        <w:rPr>
          <w:rFonts w:ascii="Arial" w:hAnsi="Arial" w:cs="Arial"/>
          <w:lang w:val="de-DE"/>
        </w:rPr>
      </w:pPr>
    </w:p>
    <w:p w14:paraId="7E7E2F69" w14:textId="77777777" w:rsidR="00626D2D" w:rsidRDefault="00626D2D" w:rsidP="00626D2D">
      <w:pPr>
        <w:pStyle w:val="KeinLeerraum"/>
        <w:rPr>
          <w:rFonts w:ascii="Arial" w:hAnsi="Arial" w:cs="Arial"/>
          <w:lang w:val="de-DE"/>
        </w:rPr>
      </w:pPr>
    </w:p>
    <w:p w14:paraId="49EDB892" w14:textId="77777777" w:rsidR="00626D2D" w:rsidRDefault="00626D2D" w:rsidP="00626D2D">
      <w:pPr>
        <w:pStyle w:val="KeinLeerraum"/>
        <w:rPr>
          <w:rFonts w:ascii="Arial" w:hAnsi="Arial" w:cs="Arial"/>
          <w:lang w:val="de-DE"/>
        </w:rPr>
      </w:pPr>
    </w:p>
    <w:p w14:paraId="3FCE8265" w14:textId="77777777" w:rsidR="00626D2D" w:rsidRDefault="00626D2D" w:rsidP="00626D2D">
      <w:pPr>
        <w:pStyle w:val="KeinLeerraum"/>
        <w:rPr>
          <w:rFonts w:ascii="Arial" w:hAnsi="Arial" w:cs="Arial"/>
          <w:lang w:val="de-DE"/>
        </w:rPr>
      </w:pPr>
    </w:p>
    <w:p w14:paraId="706D2FDC" w14:textId="77777777" w:rsidR="00626D2D" w:rsidRDefault="00626D2D" w:rsidP="00626D2D">
      <w:pPr>
        <w:pStyle w:val="KeinLeerraum"/>
        <w:rPr>
          <w:rFonts w:ascii="Arial" w:hAnsi="Arial" w:cs="Arial"/>
          <w:lang w:val="de-DE"/>
        </w:rPr>
      </w:pPr>
    </w:p>
    <w:p w14:paraId="27D1FC97" w14:textId="77777777" w:rsidR="00626D2D" w:rsidRDefault="00626D2D" w:rsidP="00626D2D">
      <w:pPr>
        <w:pStyle w:val="KeinLeerraum"/>
        <w:rPr>
          <w:rFonts w:ascii="Arial" w:hAnsi="Arial" w:cs="Arial"/>
          <w:lang w:val="de-DE"/>
        </w:rPr>
      </w:pPr>
    </w:p>
    <w:p w14:paraId="3DD3F576" w14:textId="77777777" w:rsidR="00626D2D" w:rsidRDefault="00626D2D" w:rsidP="00626D2D">
      <w:pPr>
        <w:pStyle w:val="KeinLeerraum"/>
        <w:rPr>
          <w:rFonts w:ascii="Arial" w:hAnsi="Arial" w:cs="Arial"/>
          <w:lang w:val="de-DE"/>
        </w:rPr>
      </w:pPr>
    </w:p>
    <w:p w14:paraId="077C8A16" w14:textId="77777777" w:rsidR="00626D2D" w:rsidRDefault="00626D2D" w:rsidP="00626D2D">
      <w:pPr>
        <w:pStyle w:val="KeinLeerraum"/>
        <w:rPr>
          <w:rFonts w:ascii="Arial" w:hAnsi="Arial" w:cs="Arial"/>
          <w:lang w:val="de-DE"/>
        </w:rPr>
      </w:pPr>
    </w:p>
    <w:p w14:paraId="4FCA15C7" w14:textId="77777777" w:rsidR="00626D2D" w:rsidRDefault="00626D2D" w:rsidP="00626D2D">
      <w:pPr>
        <w:pStyle w:val="KeinLeerraum"/>
        <w:rPr>
          <w:rFonts w:ascii="Arial" w:hAnsi="Arial" w:cs="Arial"/>
          <w:lang w:val="de-DE"/>
        </w:rPr>
      </w:pPr>
    </w:p>
    <w:p w14:paraId="16B25E71" w14:textId="77777777" w:rsidR="00626D2D" w:rsidRDefault="00626D2D" w:rsidP="00626D2D">
      <w:pPr>
        <w:pStyle w:val="KeinLeerraum"/>
        <w:rPr>
          <w:rFonts w:ascii="Arial" w:hAnsi="Arial" w:cs="Arial"/>
          <w:lang w:val="de-DE"/>
        </w:rPr>
      </w:pPr>
    </w:p>
    <w:p w14:paraId="53DDE526" w14:textId="77777777" w:rsidR="00626D2D" w:rsidRDefault="00626D2D" w:rsidP="00626D2D">
      <w:pPr>
        <w:pStyle w:val="KeinLeerraum"/>
        <w:rPr>
          <w:rFonts w:ascii="Arial" w:hAnsi="Arial" w:cs="Arial"/>
          <w:lang w:val="de-DE"/>
        </w:rPr>
      </w:pPr>
    </w:p>
    <w:p w14:paraId="02ACC351" w14:textId="77777777" w:rsidR="00626D2D" w:rsidRDefault="00626D2D" w:rsidP="00626D2D">
      <w:pPr>
        <w:pStyle w:val="KeinLeerraum"/>
        <w:rPr>
          <w:rFonts w:ascii="Arial" w:hAnsi="Arial" w:cs="Arial"/>
          <w:lang w:val="de-DE"/>
        </w:rPr>
      </w:pPr>
    </w:p>
    <w:p w14:paraId="38CDAC1B" w14:textId="77777777" w:rsidR="00626D2D" w:rsidRDefault="00626D2D" w:rsidP="00626D2D">
      <w:pPr>
        <w:pStyle w:val="KeinLeerraum"/>
        <w:rPr>
          <w:rFonts w:ascii="Arial" w:hAnsi="Arial" w:cs="Arial"/>
          <w:lang w:val="de-DE"/>
        </w:rPr>
      </w:pPr>
    </w:p>
    <w:p w14:paraId="45504BB2" w14:textId="77777777" w:rsidR="00626D2D" w:rsidRDefault="00626D2D" w:rsidP="00626D2D">
      <w:pPr>
        <w:pStyle w:val="KeinLeerraum"/>
        <w:rPr>
          <w:rFonts w:ascii="Arial" w:hAnsi="Arial" w:cs="Arial"/>
          <w:lang w:val="de-DE"/>
        </w:rPr>
      </w:pPr>
    </w:p>
    <w:p w14:paraId="3474CBDF" w14:textId="77777777" w:rsidR="00626D2D" w:rsidRDefault="00626D2D" w:rsidP="00626D2D">
      <w:pPr>
        <w:pStyle w:val="KeinLeerraum"/>
        <w:rPr>
          <w:rFonts w:ascii="Arial" w:hAnsi="Arial" w:cs="Arial"/>
          <w:lang w:val="de-DE"/>
        </w:rPr>
      </w:pPr>
    </w:p>
    <w:p w14:paraId="7FBE0C8A" w14:textId="77777777" w:rsidR="00626D2D" w:rsidRDefault="00626D2D" w:rsidP="00626D2D">
      <w:pPr>
        <w:pStyle w:val="KeinLeerraum"/>
        <w:rPr>
          <w:rFonts w:ascii="Arial" w:hAnsi="Arial" w:cs="Arial"/>
          <w:lang w:val="de-DE"/>
        </w:rPr>
      </w:pPr>
    </w:p>
    <w:p w14:paraId="38F404DE" w14:textId="77777777" w:rsidR="00626D2D" w:rsidRDefault="00626D2D" w:rsidP="00626D2D">
      <w:pPr>
        <w:pStyle w:val="KeinLeerraum"/>
        <w:rPr>
          <w:rFonts w:ascii="Arial" w:hAnsi="Arial" w:cs="Arial"/>
          <w:lang w:val="de-DE"/>
        </w:rPr>
      </w:pPr>
    </w:p>
    <w:p w14:paraId="046B8082" w14:textId="77777777" w:rsidR="00626D2D" w:rsidRDefault="00626D2D" w:rsidP="00626D2D">
      <w:pPr>
        <w:pStyle w:val="KeinLeerraum"/>
        <w:rPr>
          <w:rFonts w:ascii="Arial" w:hAnsi="Arial" w:cs="Arial"/>
          <w:lang w:val="de-DE"/>
        </w:rPr>
      </w:pPr>
    </w:p>
    <w:p w14:paraId="2B2DB61F" w14:textId="77777777" w:rsidR="00626D2D" w:rsidRDefault="00626D2D" w:rsidP="00626D2D">
      <w:pPr>
        <w:pStyle w:val="KeinLeerraum"/>
        <w:rPr>
          <w:rFonts w:ascii="Arial" w:hAnsi="Arial" w:cs="Arial"/>
          <w:lang w:val="de-DE"/>
        </w:rPr>
      </w:pPr>
    </w:p>
    <w:p w14:paraId="13B09443" w14:textId="77777777" w:rsidR="00626D2D" w:rsidRDefault="00626D2D" w:rsidP="00626D2D">
      <w:pPr>
        <w:pStyle w:val="KeinLeerraum"/>
        <w:rPr>
          <w:rFonts w:ascii="Arial" w:hAnsi="Arial" w:cs="Arial"/>
          <w:lang w:val="de-DE"/>
        </w:rPr>
      </w:pPr>
    </w:p>
    <w:p w14:paraId="78348F60" w14:textId="77777777" w:rsidR="00626D2D" w:rsidRDefault="00626D2D" w:rsidP="00626D2D">
      <w:pPr>
        <w:pStyle w:val="KeinLeerraum"/>
        <w:rPr>
          <w:rFonts w:ascii="Arial" w:hAnsi="Arial" w:cs="Arial"/>
          <w:lang w:val="de-DE"/>
        </w:rPr>
      </w:pPr>
    </w:p>
    <w:p w14:paraId="136D4931" w14:textId="77777777" w:rsidR="00626D2D" w:rsidRDefault="00626D2D" w:rsidP="00626D2D">
      <w:pPr>
        <w:pStyle w:val="KeinLeerraum"/>
        <w:rPr>
          <w:rFonts w:ascii="Arial" w:hAnsi="Arial" w:cs="Arial"/>
          <w:lang w:val="de-DE"/>
        </w:rPr>
      </w:pPr>
    </w:p>
    <w:p w14:paraId="629DA541" w14:textId="77777777" w:rsidR="00626D2D" w:rsidRPr="003B51C6" w:rsidRDefault="00626D2D" w:rsidP="00626D2D">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54D9A141" w14:textId="77777777" w:rsidR="00626D2D" w:rsidRPr="003B51C6" w:rsidRDefault="00626D2D" w:rsidP="00626D2D">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8</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3C0C1102" w14:textId="77777777" w:rsidR="00626D2D" w:rsidRDefault="00626D2D" w:rsidP="00626D2D">
      <w:pPr>
        <w:pStyle w:val="KeinLeerraum"/>
        <w:rPr>
          <w:rFonts w:ascii="Arial" w:hAnsi="Arial" w:cs="Arial"/>
          <w:lang w:val="de-DE"/>
        </w:rPr>
      </w:pPr>
    </w:p>
    <w:p w14:paraId="35F53DC3" w14:textId="77777777" w:rsidR="00626D2D" w:rsidRDefault="00626D2D" w:rsidP="00626D2D">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1C4F38FC" w14:textId="77777777" w:rsidR="00626D2D" w:rsidRDefault="00626D2D" w:rsidP="00626D2D">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2649D88A" w14:textId="77777777" w:rsidR="00626D2D" w:rsidRDefault="00626D2D" w:rsidP="00626D2D">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A04FA6D" w14:textId="77777777" w:rsidR="00626D2D" w:rsidRDefault="00626D2D" w:rsidP="00626D2D">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1625 Gläser/h / 1170 Teller/h</w:t>
      </w:r>
    </w:p>
    <w:p w14:paraId="2C080EB3" w14:textId="77777777" w:rsidR="00626D2D" w:rsidRDefault="00626D2D" w:rsidP="00626D2D">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C28C078" w14:textId="77777777" w:rsidR="00626D2D" w:rsidRDefault="00626D2D" w:rsidP="00626D2D">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526C9475" w14:textId="77777777" w:rsidR="00626D2D" w:rsidRDefault="00626D2D" w:rsidP="00626D2D">
      <w:pPr>
        <w:pStyle w:val="KeinLeerraum"/>
        <w:rPr>
          <w:rFonts w:ascii="Arial" w:hAnsi="Arial" w:cs="Arial"/>
          <w:lang w:val="de-DE"/>
        </w:rPr>
      </w:pPr>
    </w:p>
    <w:p w14:paraId="2A8836AE" w14:textId="77777777" w:rsidR="00626D2D" w:rsidRDefault="00626D2D" w:rsidP="00626D2D">
      <w:pPr>
        <w:pStyle w:val="KeinLeerraum"/>
        <w:rPr>
          <w:rFonts w:ascii="Arial" w:hAnsi="Arial" w:cs="Arial"/>
          <w:lang w:val="de-DE"/>
        </w:rPr>
      </w:pPr>
    </w:p>
    <w:p w14:paraId="46A67373" w14:textId="77777777" w:rsidR="00626D2D" w:rsidRDefault="00626D2D" w:rsidP="00626D2D">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AA7CC21" w14:textId="77777777" w:rsidR="00626D2D" w:rsidRDefault="00626D2D" w:rsidP="00626D2D">
      <w:pPr>
        <w:pStyle w:val="KeinLeerraum"/>
        <w:rPr>
          <w:rFonts w:ascii="Arial" w:hAnsi="Arial" w:cs="Arial"/>
          <w:lang w:val="de-DE"/>
        </w:rPr>
      </w:pPr>
    </w:p>
    <w:p w14:paraId="124F0786" w14:textId="77777777" w:rsidR="00626D2D" w:rsidRDefault="00626D2D" w:rsidP="00626D2D">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CE06B21" w14:textId="77777777" w:rsidR="00626D2D" w:rsidRDefault="00626D2D" w:rsidP="00626D2D">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487ACDD2" w14:textId="77777777" w:rsidR="00626D2D" w:rsidRDefault="00626D2D" w:rsidP="00626D2D">
      <w:pPr>
        <w:pStyle w:val="KeinLeerraum"/>
        <w:rPr>
          <w:rFonts w:ascii="Arial" w:hAnsi="Arial" w:cs="Arial"/>
          <w:lang w:val="de-DE"/>
        </w:rPr>
      </w:pPr>
    </w:p>
    <w:p w14:paraId="2A36BC72" w14:textId="77777777" w:rsidR="00626D2D" w:rsidRDefault="00626D2D" w:rsidP="00626D2D">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0E81C03" w14:textId="77777777" w:rsidR="00626D2D" w:rsidRDefault="00626D2D" w:rsidP="00626D2D">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33875437" w14:textId="77777777" w:rsidR="00626D2D" w:rsidRDefault="00626D2D" w:rsidP="00626D2D">
      <w:pPr>
        <w:pStyle w:val="KeinLeerraum"/>
        <w:rPr>
          <w:rFonts w:ascii="Arial" w:hAnsi="Arial" w:cs="Arial"/>
        </w:rPr>
      </w:pPr>
    </w:p>
    <w:p w14:paraId="69B69380" w14:textId="77777777" w:rsidR="00626D2D" w:rsidRPr="00E126A6" w:rsidRDefault="00626D2D" w:rsidP="00626D2D">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1C458752" w14:textId="77777777" w:rsidR="00626D2D" w:rsidRPr="00E126A6" w:rsidRDefault="00626D2D" w:rsidP="00626D2D">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326504E5" w14:textId="77777777" w:rsidR="00626D2D" w:rsidRDefault="00626D2D" w:rsidP="00626D2D">
      <w:pPr>
        <w:pStyle w:val="KeinLeerraum"/>
        <w:rPr>
          <w:rFonts w:ascii="Arial" w:hAnsi="Arial" w:cs="Arial"/>
        </w:rPr>
      </w:pPr>
    </w:p>
    <w:p w14:paraId="68799031" w14:textId="77777777" w:rsidR="00626D2D" w:rsidRDefault="00626D2D" w:rsidP="00626D2D">
      <w:pPr>
        <w:pStyle w:val="KeinLeerraum"/>
        <w:rPr>
          <w:rFonts w:ascii="Arial" w:hAnsi="Arial" w:cs="Arial"/>
        </w:rPr>
      </w:pPr>
    </w:p>
    <w:p w14:paraId="1A9DA130" w14:textId="77777777" w:rsidR="00626D2D" w:rsidRPr="00E126A6" w:rsidRDefault="00626D2D" w:rsidP="00626D2D">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2C3D6BCE" w14:textId="77777777" w:rsidR="00626D2D" w:rsidRPr="00DA52E2" w:rsidRDefault="00626D2D" w:rsidP="00626D2D">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4B5D8E9C" w14:textId="77777777" w:rsidR="00626D2D" w:rsidRDefault="00626D2D" w:rsidP="00626D2D">
      <w:pPr>
        <w:pStyle w:val="KeinLeerraum"/>
        <w:rPr>
          <w:rFonts w:ascii="Arial" w:hAnsi="Arial" w:cs="Arial"/>
        </w:rPr>
      </w:pPr>
    </w:p>
    <w:p w14:paraId="5F34C92B" w14:textId="77777777" w:rsidR="00626D2D" w:rsidRPr="0055017A" w:rsidRDefault="00626D2D" w:rsidP="00626D2D">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07164FF0" w14:textId="77777777" w:rsidR="00626D2D" w:rsidRDefault="00626D2D" w:rsidP="00626D2D">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E057171" w14:textId="77777777" w:rsidR="00626D2D" w:rsidRDefault="00626D2D" w:rsidP="00626D2D">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31DDF24A" w14:textId="77777777" w:rsidR="00626D2D" w:rsidRDefault="00626D2D" w:rsidP="00626D2D">
      <w:pPr>
        <w:pStyle w:val="KeinLeerraum"/>
        <w:rPr>
          <w:rFonts w:ascii="Arial" w:hAnsi="Arial" w:cs="Arial"/>
          <w:lang w:val="de-DE"/>
        </w:rPr>
      </w:pPr>
    </w:p>
    <w:p w14:paraId="2AA4CCA3" w14:textId="77777777" w:rsidR="00626D2D" w:rsidRPr="006D26B6" w:rsidRDefault="00626D2D" w:rsidP="00626D2D">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0F4B5532" w14:textId="77777777" w:rsidR="00626D2D" w:rsidRPr="006D26B6" w:rsidRDefault="00626D2D" w:rsidP="00626D2D">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581019AF" w14:textId="77777777" w:rsidR="00626D2D" w:rsidRPr="00841F28" w:rsidRDefault="00626D2D" w:rsidP="00626D2D">
      <w:pPr>
        <w:pStyle w:val="KeinLeerraum"/>
        <w:rPr>
          <w:rFonts w:ascii="Arial" w:hAnsi="Arial" w:cs="Arial"/>
          <w:lang w:val="de-DE"/>
        </w:rPr>
      </w:pPr>
    </w:p>
    <w:p w14:paraId="7CB62317" w14:textId="77777777" w:rsidR="00626D2D" w:rsidRPr="00554FED" w:rsidRDefault="00626D2D" w:rsidP="00626D2D">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726D255C" w14:textId="77777777" w:rsidR="00626D2D" w:rsidRPr="00E41427" w:rsidRDefault="00626D2D" w:rsidP="00626D2D">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603F2BF0" w14:textId="77777777" w:rsidR="00626D2D" w:rsidRPr="00DA2F1D" w:rsidRDefault="00626D2D" w:rsidP="00626D2D">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72857738" w14:textId="77777777" w:rsidR="00626D2D" w:rsidRDefault="00626D2D" w:rsidP="00626D2D">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053B81CE" w14:textId="77777777" w:rsidR="00626D2D" w:rsidRDefault="00626D2D" w:rsidP="00626D2D">
      <w:pPr>
        <w:pStyle w:val="KeinLeerraum"/>
        <w:rPr>
          <w:rFonts w:ascii="Arial" w:hAnsi="Arial" w:cs="Arial"/>
          <w:lang w:val="de-DE"/>
        </w:rPr>
      </w:pPr>
    </w:p>
    <w:p w14:paraId="56EF6306" w14:textId="77777777" w:rsidR="00626D2D" w:rsidRPr="00747C1B" w:rsidRDefault="00626D2D" w:rsidP="00626D2D">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38B6B6F2" w14:textId="77777777" w:rsidR="00626D2D" w:rsidRDefault="00626D2D" w:rsidP="00626D2D">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54952C9E" w14:textId="77777777" w:rsidR="00626D2D" w:rsidRDefault="00626D2D" w:rsidP="00626D2D">
      <w:pPr>
        <w:pStyle w:val="KeinLeerraum"/>
        <w:rPr>
          <w:rFonts w:ascii="Arial" w:hAnsi="Arial" w:cs="Arial"/>
          <w:lang w:val="de-DE"/>
        </w:rPr>
      </w:pPr>
    </w:p>
    <w:p w14:paraId="79DD86E8" w14:textId="77777777" w:rsidR="00626D2D" w:rsidRDefault="00626D2D" w:rsidP="00626D2D">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428D667F" w14:textId="77777777" w:rsidR="00626D2D" w:rsidRDefault="00626D2D" w:rsidP="00626D2D">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45A1E57C" w14:textId="77777777" w:rsidR="00626D2D" w:rsidRDefault="00626D2D" w:rsidP="00626D2D">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6EEDAD98" w14:textId="77777777" w:rsidR="00626D2D" w:rsidRDefault="00626D2D" w:rsidP="00626D2D">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2F29A179" w14:textId="77777777" w:rsidR="00626D2D" w:rsidRDefault="00626D2D" w:rsidP="00626D2D">
      <w:pPr>
        <w:pStyle w:val="KeinLeerraum"/>
        <w:rPr>
          <w:rFonts w:ascii="Arial" w:hAnsi="Arial" w:cs="Arial"/>
          <w:lang w:val="de-DE"/>
        </w:rPr>
      </w:pPr>
    </w:p>
    <w:p w14:paraId="6B245F2B" w14:textId="77777777" w:rsidR="00626D2D" w:rsidRDefault="00626D2D" w:rsidP="00626D2D">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D63E802" w14:textId="77777777" w:rsidR="00626D2D" w:rsidRDefault="00626D2D" w:rsidP="00626D2D">
      <w:pPr>
        <w:pStyle w:val="KeinLeerraum"/>
        <w:rPr>
          <w:rFonts w:ascii="Arial" w:hAnsi="Arial" w:cs="Arial"/>
          <w:b/>
          <w:bCs/>
          <w:sz w:val="28"/>
          <w:szCs w:val="28"/>
          <w:lang w:val="de-DE"/>
        </w:rPr>
      </w:pPr>
    </w:p>
    <w:p w14:paraId="2CC88A71" w14:textId="77777777" w:rsidR="00626D2D" w:rsidRDefault="00626D2D" w:rsidP="00626D2D">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2473D251" w14:textId="77777777" w:rsidR="00626D2D" w:rsidRPr="00DA2F1D" w:rsidRDefault="00626D2D" w:rsidP="00626D2D">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0A5828EC" w14:textId="77777777" w:rsidR="00626D2D" w:rsidRDefault="00626D2D" w:rsidP="00626D2D">
      <w:pPr>
        <w:pStyle w:val="KeinLeerraum"/>
        <w:rPr>
          <w:rFonts w:ascii="Arial" w:hAnsi="Arial" w:cs="Arial"/>
          <w:sz w:val="28"/>
          <w:szCs w:val="28"/>
          <w:lang w:val="de-DE"/>
        </w:rPr>
      </w:pPr>
    </w:p>
    <w:p w14:paraId="7326A1C0" w14:textId="77777777" w:rsidR="00626D2D" w:rsidRDefault="00626D2D" w:rsidP="00626D2D">
      <w:pPr>
        <w:pStyle w:val="KeinLeerraum"/>
        <w:rPr>
          <w:rFonts w:ascii="Arial" w:hAnsi="Arial" w:cs="Arial"/>
          <w:sz w:val="28"/>
          <w:szCs w:val="28"/>
          <w:lang w:val="de-DE"/>
        </w:rPr>
      </w:pPr>
    </w:p>
    <w:p w14:paraId="2C182F8C" w14:textId="77777777" w:rsidR="00626D2D" w:rsidRDefault="00626D2D" w:rsidP="00626D2D">
      <w:pPr>
        <w:pStyle w:val="KeinLeerraum"/>
        <w:rPr>
          <w:rFonts w:ascii="Arial" w:hAnsi="Arial" w:cs="Arial"/>
          <w:sz w:val="28"/>
          <w:szCs w:val="28"/>
          <w:lang w:val="de-DE"/>
        </w:rPr>
      </w:pPr>
    </w:p>
    <w:p w14:paraId="36E4DDCF" w14:textId="77777777" w:rsidR="00626D2D" w:rsidRDefault="00626D2D" w:rsidP="00626D2D">
      <w:pPr>
        <w:pStyle w:val="KeinLeerraum"/>
        <w:rPr>
          <w:rFonts w:ascii="Arial" w:hAnsi="Arial" w:cs="Arial"/>
          <w:sz w:val="28"/>
          <w:szCs w:val="28"/>
          <w:lang w:val="de-DE"/>
        </w:rPr>
      </w:pPr>
    </w:p>
    <w:p w14:paraId="051E20C6" w14:textId="77777777" w:rsidR="00626D2D" w:rsidRDefault="00626D2D" w:rsidP="00626D2D">
      <w:pPr>
        <w:pStyle w:val="KeinLeerraum"/>
        <w:rPr>
          <w:rFonts w:ascii="Arial" w:hAnsi="Arial" w:cs="Arial"/>
          <w:sz w:val="28"/>
          <w:szCs w:val="28"/>
          <w:lang w:val="de-DE"/>
        </w:rPr>
      </w:pPr>
    </w:p>
    <w:p w14:paraId="6FDC05D9" w14:textId="77777777" w:rsidR="00626D2D" w:rsidRDefault="00626D2D" w:rsidP="00626D2D">
      <w:pPr>
        <w:pStyle w:val="KeinLeerraum"/>
        <w:rPr>
          <w:rFonts w:ascii="Arial" w:hAnsi="Arial" w:cs="Arial"/>
          <w:sz w:val="28"/>
          <w:szCs w:val="28"/>
          <w:lang w:val="de-DE"/>
        </w:rPr>
      </w:pPr>
    </w:p>
    <w:p w14:paraId="66D93F54" w14:textId="77777777" w:rsidR="00626D2D" w:rsidRPr="007B348E" w:rsidRDefault="00626D2D" w:rsidP="00626D2D">
      <w:pPr>
        <w:pStyle w:val="KeinLeerraum"/>
        <w:rPr>
          <w:rFonts w:ascii="Arial" w:hAnsi="Arial" w:cs="Arial"/>
          <w:sz w:val="28"/>
          <w:szCs w:val="28"/>
          <w:lang w:val="de-DE"/>
        </w:rPr>
      </w:pPr>
    </w:p>
    <w:p w14:paraId="375F7021" w14:textId="77777777" w:rsidR="00626D2D" w:rsidRDefault="00626D2D" w:rsidP="00626D2D">
      <w:pPr>
        <w:pStyle w:val="KeinLeerraum"/>
        <w:rPr>
          <w:rFonts w:ascii="Arial" w:hAnsi="Arial" w:cs="Arial"/>
          <w:b/>
          <w:bCs/>
          <w:lang w:val="de-DE"/>
        </w:rPr>
      </w:pPr>
      <w:r w:rsidRPr="007B348E">
        <w:rPr>
          <w:rFonts w:ascii="Arial" w:hAnsi="Arial" w:cs="Arial"/>
          <w:b/>
          <w:bCs/>
          <w:lang w:val="de-DE"/>
        </w:rPr>
        <w:lastRenderedPageBreak/>
        <w:t>USB-Schnittstelle</w:t>
      </w:r>
    </w:p>
    <w:p w14:paraId="635D6A11" w14:textId="77777777" w:rsidR="00626D2D" w:rsidRDefault="00626D2D" w:rsidP="00626D2D">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1BB0457" w14:textId="77777777" w:rsidR="00626D2D" w:rsidRDefault="00626D2D" w:rsidP="00626D2D">
      <w:pPr>
        <w:pStyle w:val="KeinLeerraum"/>
        <w:rPr>
          <w:rFonts w:ascii="Arial" w:hAnsi="Arial" w:cs="Arial"/>
          <w:lang w:val="de-DE"/>
        </w:rPr>
      </w:pPr>
    </w:p>
    <w:p w14:paraId="4EA2423D" w14:textId="77777777" w:rsidR="00626D2D" w:rsidRDefault="00626D2D" w:rsidP="00626D2D">
      <w:pPr>
        <w:pStyle w:val="KeinLeerraum"/>
        <w:rPr>
          <w:rFonts w:ascii="Arial" w:hAnsi="Arial" w:cs="Arial"/>
          <w:b/>
          <w:bCs/>
          <w:lang w:val="de-DE"/>
        </w:rPr>
      </w:pPr>
      <w:r>
        <w:rPr>
          <w:rFonts w:ascii="Arial" w:hAnsi="Arial" w:cs="Arial"/>
          <w:b/>
          <w:bCs/>
          <w:lang w:val="de-DE"/>
        </w:rPr>
        <w:t>Standardprogramme</w:t>
      </w:r>
    </w:p>
    <w:p w14:paraId="41D406AF" w14:textId="77777777" w:rsidR="00626D2D" w:rsidRDefault="00626D2D" w:rsidP="00626D2D">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bei einer Waschtemperatur von 55°C und einer Klarspültemperatur von 80°C.</w:t>
      </w:r>
    </w:p>
    <w:p w14:paraId="7E115052" w14:textId="77777777" w:rsidR="00626D2D" w:rsidRDefault="00626D2D" w:rsidP="00626D2D">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79435771" w14:textId="77777777" w:rsidR="00626D2D" w:rsidRDefault="00626D2D" w:rsidP="00626D2D">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277E7B6B" w14:textId="77777777" w:rsidR="00626D2D" w:rsidRDefault="00626D2D" w:rsidP="00626D2D">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3A518AF8"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654D106D" w14:textId="77777777" w:rsidR="00626D2D" w:rsidRDefault="00626D2D" w:rsidP="00626D2D">
      <w:pPr>
        <w:pStyle w:val="KeinLeerraum"/>
        <w:rPr>
          <w:rFonts w:ascii="Arial" w:hAnsi="Arial" w:cs="Arial"/>
          <w:lang w:val="de-DE"/>
        </w:rPr>
      </w:pPr>
    </w:p>
    <w:p w14:paraId="587C189D" w14:textId="77777777" w:rsidR="00626D2D" w:rsidRDefault="00626D2D" w:rsidP="00626D2D">
      <w:pPr>
        <w:pStyle w:val="KeinLeerraum"/>
        <w:rPr>
          <w:rFonts w:ascii="Arial" w:hAnsi="Arial" w:cs="Arial"/>
          <w:b/>
          <w:bCs/>
          <w:lang w:val="de-DE"/>
        </w:rPr>
      </w:pPr>
      <w:r>
        <w:rPr>
          <w:rFonts w:ascii="Arial" w:hAnsi="Arial" w:cs="Arial"/>
          <w:b/>
          <w:bCs/>
          <w:lang w:val="de-DE"/>
        </w:rPr>
        <w:t>Spezialprogramme</w:t>
      </w:r>
    </w:p>
    <w:p w14:paraId="2BC911E8"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5BC0C713"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0DA1FCEC"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1A70951F"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6C158041"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0FE62E15"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bei einer Waschtemperatur von 60°C und einer Klarspültemperatur von 80°C.</w:t>
      </w:r>
    </w:p>
    <w:p w14:paraId="0C82A7D6" w14:textId="77777777" w:rsidR="00626D2D" w:rsidRDefault="00626D2D" w:rsidP="00626D2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0B6D65CE" w14:textId="77777777" w:rsidR="00626D2D" w:rsidRDefault="00626D2D" w:rsidP="00626D2D">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7EE757FD" w14:textId="77777777" w:rsidR="00626D2D" w:rsidRPr="003C630F" w:rsidRDefault="00626D2D" w:rsidP="00626D2D">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0C27820B" w14:textId="77777777" w:rsidR="00626D2D" w:rsidRPr="00306AC4" w:rsidRDefault="00626D2D" w:rsidP="00626D2D">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62B4A0A8" w14:textId="77777777" w:rsidR="00626D2D" w:rsidRDefault="00626D2D" w:rsidP="00626D2D">
      <w:pPr>
        <w:pStyle w:val="KeinLeerraum"/>
        <w:rPr>
          <w:rFonts w:ascii="Arial" w:hAnsi="Arial" w:cs="Arial"/>
          <w:lang w:val="de-DE"/>
        </w:rPr>
      </w:pPr>
    </w:p>
    <w:p w14:paraId="468443DE" w14:textId="77777777" w:rsidR="00626D2D" w:rsidRDefault="00626D2D" w:rsidP="00626D2D">
      <w:pPr>
        <w:pStyle w:val="KeinLeerraum"/>
        <w:rPr>
          <w:rFonts w:ascii="Arial" w:hAnsi="Arial" w:cs="Arial"/>
          <w:b/>
          <w:bCs/>
          <w:lang w:val="de-DE"/>
        </w:rPr>
      </w:pPr>
      <w:r>
        <w:rPr>
          <w:rFonts w:ascii="Arial" w:hAnsi="Arial" w:cs="Arial"/>
          <w:b/>
          <w:bCs/>
          <w:lang w:val="de-DE"/>
        </w:rPr>
        <w:t>Gehäuse</w:t>
      </w:r>
    </w:p>
    <w:p w14:paraId="5B2C78A2" w14:textId="77777777" w:rsidR="00626D2D" w:rsidRDefault="00626D2D" w:rsidP="00626D2D">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541CC8A6" w14:textId="77777777" w:rsidR="00626D2D" w:rsidRDefault="00626D2D" w:rsidP="00626D2D">
      <w:pPr>
        <w:pStyle w:val="KeinLeerraum"/>
        <w:rPr>
          <w:rFonts w:ascii="Arial" w:hAnsi="Arial" w:cs="Arial"/>
          <w:lang w:val="de-DE"/>
        </w:rPr>
      </w:pPr>
    </w:p>
    <w:p w14:paraId="6F4A746C" w14:textId="77777777" w:rsidR="00626D2D" w:rsidRPr="00C62EC6" w:rsidRDefault="00626D2D" w:rsidP="00626D2D">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16615790" w14:textId="77777777" w:rsidR="00626D2D" w:rsidRDefault="00626D2D" w:rsidP="00626D2D">
      <w:pPr>
        <w:pStyle w:val="KeinLeerraum"/>
        <w:rPr>
          <w:rFonts w:ascii="Arial" w:hAnsi="Arial" w:cs="Arial"/>
          <w:lang w:val="de-DE"/>
        </w:rPr>
      </w:pPr>
      <w:r>
        <w:rPr>
          <w:rFonts w:ascii="Arial" w:hAnsi="Arial" w:cs="Arial"/>
          <w:lang w:val="de-DE"/>
        </w:rPr>
        <w:t>Die Haube gleitet leicht auf reibungsarmen Schienen und wird durch ein Hebelsystem bestätigt, ohne asymmetrisches Verschieben und Verklemmen auch wenn der Griff im Winkel gehalten wird. Durch ein Gegengewicht beträgt die Kraft für das Anheben nur 3 kg.</w:t>
      </w:r>
    </w:p>
    <w:p w14:paraId="2F68DA66" w14:textId="77777777" w:rsidR="00626D2D" w:rsidRDefault="00626D2D" w:rsidP="00626D2D">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648F3F8A" w14:textId="77777777" w:rsidR="00626D2D" w:rsidRDefault="00626D2D" w:rsidP="00626D2D">
      <w:pPr>
        <w:pStyle w:val="KeinLeerraum"/>
        <w:rPr>
          <w:rFonts w:ascii="Arial" w:hAnsi="Arial" w:cs="Arial"/>
          <w:lang w:val="de-DE"/>
        </w:rPr>
      </w:pPr>
    </w:p>
    <w:p w14:paraId="66856BB8" w14:textId="77777777" w:rsidR="00626D2D" w:rsidRDefault="00626D2D" w:rsidP="00626D2D">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278262D6" w14:textId="77777777" w:rsidR="00626D2D" w:rsidRDefault="00626D2D" w:rsidP="00626D2D">
      <w:pPr>
        <w:pStyle w:val="KeinLeerraum"/>
        <w:rPr>
          <w:rFonts w:ascii="Arial" w:hAnsi="Arial" w:cs="Arial"/>
          <w:lang w:val="de-DE"/>
        </w:rPr>
      </w:pPr>
    </w:p>
    <w:p w14:paraId="50168249" w14:textId="77777777" w:rsidR="00626D2D" w:rsidRDefault="00626D2D" w:rsidP="00626D2D">
      <w:pPr>
        <w:pStyle w:val="KeinLeerraum"/>
        <w:rPr>
          <w:rFonts w:ascii="Arial" w:hAnsi="Arial" w:cs="Arial"/>
          <w:b/>
          <w:bCs/>
          <w:lang w:val="de-DE"/>
        </w:rPr>
      </w:pPr>
      <w:r w:rsidRPr="00001ED2">
        <w:rPr>
          <w:rFonts w:ascii="Arial" w:hAnsi="Arial" w:cs="Arial"/>
          <w:b/>
          <w:bCs/>
          <w:lang w:val="de-DE"/>
        </w:rPr>
        <w:t>Komplett anschlussfertig:</w:t>
      </w:r>
    </w:p>
    <w:p w14:paraId="0A90FC7F" w14:textId="77777777" w:rsidR="00626D2D" w:rsidRPr="00640532" w:rsidRDefault="00626D2D" w:rsidP="00626D2D">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77333CAB" w14:textId="77777777" w:rsidR="00626D2D" w:rsidRPr="00640532" w:rsidRDefault="00626D2D" w:rsidP="00626D2D">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03AB7698" w14:textId="77777777" w:rsidR="00626D2D" w:rsidRPr="00640532" w:rsidRDefault="00626D2D" w:rsidP="00626D2D">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3F14C1B" w14:textId="77777777" w:rsidR="00626D2D" w:rsidRPr="00640532" w:rsidRDefault="00626D2D" w:rsidP="00626D2D">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3B018C10" w14:textId="77777777" w:rsidR="00626D2D" w:rsidRDefault="00626D2D" w:rsidP="00626D2D">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45671D00" w14:textId="77777777" w:rsidR="00626D2D" w:rsidRDefault="00626D2D" w:rsidP="00626D2D">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1FD06504" w14:textId="77777777" w:rsidR="00626D2D" w:rsidRDefault="00626D2D" w:rsidP="00626D2D">
      <w:pPr>
        <w:pStyle w:val="KeinLeerraum"/>
        <w:ind w:left="720"/>
        <w:rPr>
          <w:rFonts w:ascii="Arial" w:hAnsi="Arial" w:cs="Arial"/>
          <w:lang w:val="de-DE"/>
        </w:rPr>
      </w:pPr>
    </w:p>
    <w:p w14:paraId="18C00008" w14:textId="77777777" w:rsidR="00626D2D" w:rsidRDefault="00626D2D" w:rsidP="00626D2D">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18CDE184" w14:textId="77777777" w:rsidR="00626D2D" w:rsidRDefault="00626D2D" w:rsidP="00626D2D">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2D5137AE" w14:textId="77777777" w:rsidR="00626D2D" w:rsidRDefault="00626D2D" w:rsidP="00626D2D">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1FD1E6EE" w14:textId="77777777" w:rsidR="00626D2D" w:rsidRDefault="00626D2D" w:rsidP="00626D2D">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5294EE55" w14:textId="77777777" w:rsidR="00626D2D" w:rsidRDefault="00626D2D" w:rsidP="00626D2D">
      <w:pPr>
        <w:pStyle w:val="KeinLeerraum"/>
        <w:rPr>
          <w:rFonts w:ascii="Arial" w:hAnsi="Arial" w:cs="Arial"/>
          <w:lang w:val="de-DE"/>
        </w:rPr>
      </w:pPr>
    </w:p>
    <w:p w14:paraId="368823B9" w14:textId="77777777" w:rsidR="00626D2D" w:rsidRDefault="00626D2D" w:rsidP="00626D2D">
      <w:pPr>
        <w:pStyle w:val="KeinLeerraum"/>
        <w:rPr>
          <w:rFonts w:ascii="Arial" w:hAnsi="Arial" w:cs="Arial"/>
          <w:lang w:val="de-DE"/>
        </w:rPr>
      </w:pPr>
    </w:p>
    <w:p w14:paraId="1FCF38D1" w14:textId="77777777" w:rsidR="00626D2D" w:rsidRDefault="00626D2D" w:rsidP="00626D2D">
      <w:pPr>
        <w:pStyle w:val="KeinLeerraum"/>
        <w:rPr>
          <w:rFonts w:ascii="Arial" w:hAnsi="Arial" w:cs="Arial"/>
          <w:lang w:val="de-DE"/>
        </w:rPr>
      </w:pPr>
    </w:p>
    <w:p w14:paraId="6BC35DC6" w14:textId="77777777" w:rsidR="00626D2D" w:rsidRDefault="00626D2D" w:rsidP="00626D2D">
      <w:pPr>
        <w:pStyle w:val="KeinLeerraum"/>
        <w:rPr>
          <w:rFonts w:ascii="Arial" w:hAnsi="Arial" w:cs="Arial"/>
          <w:lang w:val="de-DE"/>
        </w:rPr>
      </w:pPr>
    </w:p>
    <w:p w14:paraId="40F16972" w14:textId="77777777" w:rsidR="00626D2D" w:rsidRDefault="00626D2D" w:rsidP="00626D2D">
      <w:pPr>
        <w:pStyle w:val="KeinLeerraum"/>
        <w:rPr>
          <w:rFonts w:ascii="Arial" w:hAnsi="Arial" w:cs="Arial"/>
          <w:lang w:val="de-DE"/>
        </w:rPr>
      </w:pPr>
    </w:p>
    <w:p w14:paraId="0866FF47" w14:textId="77777777" w:rsidR="00626D2D" w:rsidRDefault="00626D2D" w:rsidP="00626D2D">
      <w:pPr>
        <w:pStyle w:val="KeinLeerraum"/>
        <w:rPr>
          <w:rFonts w:ascii="Arial" w:hAnsi="Arial" w:cs="Arial"/>
          <w:lang w:val="de-DE"/>
        </w:rPr>
      </w:pPr>
    </w:p>
    <w:p w14:paraId="725BF77E" w14:textId="77777777" w:rsidR="00626D2D" w:rsidRDefault="00626D2D" w:rsidP="00626D2D">
      <w:pPr>
        <w:pStyle w:val="KeinLeerraum"/>
        <w:rPr>
          <w:rFonts w:ascii="Arial" w:hAnsi="Arial" w:cs="Arial"/>
          <w:lang w:val="de-DE"/>
        </w:rPr>
      </w:pPr>
    </w:p>
    <w:p w14:paraId="4D329F86" w14:textId="77777777" w:rsidR="00626D2D" w:rsidRDefault="00626D2D" w:rsidP="00626D2D">
      <w:pPr>
        <w:pStyle w:val="KeinLeerraum"/>
        <w:rPr>
          <w:rFonts w:ascii="Arial" w:hAnsi="Arial" w:cs="Arial"/>
          <w:lang w:val="de-DE"/>
        </w:rPr>
      </w:pPr>
    </w:p>
    <w:p w14:paraId="2A1EB02C" w14:textId="77777777" w:rsidR="00626D2D" w:rsidRDefault="00626D2D" w:rsidP="00626D2D">
      <w:pPr>
        <w:pStyle w:val="KeinLeerraum"/>
        <w:rPr>
          <w:rFonts w:ascii="Arial" w:hAnsi="Arial" w:cs="Arial"/>
          <w:lang w:val="de-DE"/>
        </w:rPr>
      </w:pPr>
    </w:p>
    <w:p w14:paraId="76594F50" w14:textId="77777777" w:rsidR="00626D2D" w:rsidRDefault="00626D2D" w:rsidP="00626D2D">
      <w:pPr>
        <w:pStyle w:val="KeinLeerraum"/>
        <w:rPr>
          <w:rFonts w:ascii="Arial" w:hAnsi="Arial" w:cs="Arial"/>
          <w:lang w:val="de-DE"/>
        </w:rPr>
      </w:pPr>
    </w:p>
    <w:p w14:paraId="5B44AD44" w14:textId="77777777" w:rsidR="00626D2D" w:rsidRDefault="00626D2D" w:rsidP="00626D2D">
      <w:pPr>
        <w:pStyle w:val="KeinLeerraum"/>
        <w:rPr>
          <w:rFonts w:ascii="Arial" w:hAnsi="Arial" w:cs="Arial"/>
          <w:lang w:val="de-DE"/>
        </w:rPr>
      </w:pPr>
    </w:p>
    <w:p w14:paraId="74B7F79F" w14:textId="77777777" w:rsidR="00626D2D" w:rsidRDefault="00626D2D" w:rsidP="00626D2D">
      <w:pPr>
        <w:pStyle w:val="KeinLeerraum"/>
        <w:rPr>
          <w:rFonts w:ascii="Arial" w:hAnsi="Arial" w:cs="Arial"/>
          <w:lang w:val="de-DE"/>
        </w:rPr>
      </w:pPr>
    </w:p>
    <w:p w14:paraId="50A37A82" w14:textId="77777777" w:rsidR="00626D2D" w:rsidRPr="00863FF8" w:rsidRDefault="00626D2D" w:rsidP="00626D2D">
      <w:pPr>
        <w:pStyle w:val="KeinLeerraum"/>
        <w:rPr>
          <w:rFonts w:ascii="Arial" w:hAnsi="Arial" w:cs="Arial"/>
          <w:b/>
          <w:bCs/>
          <w:sz w:val="28"/>
          <w:szCs w:val="28"/>
          <w:lang w:val="de-DE"/>
        </w:rPr>
      </w:pPr>
      <w:r w:rsidRPr="00863FF8">
        <w:rPr>
          <w:rFonts w:ascii="Arial" w:hAnsi="Arial" w:cs="Arial"/>
          <w:b/>
          <w:bCs/>
          <w:sz w:val="28"/>
          <w:szCs w:val="28"/>
          <w:lang w:val="de-DE"/>
        </w:rPr>
        <w:lastRenderedPageBreak/>
        <w:t>Technische Daten</w:t>
      </w:r>
    </w:p>
    <w:p w14:paraId="2A9FAEDC" w14:textId="77777777" w:rsidR="00626D2D" w:rsidRDefault="00626D2D" w:rsidP="00626D2D">
      <w:pPr>
        <w:pStyle w:val="KeinLeerraum"/>
        <w:rPr>
          <w:rFonts w:ascii="Arial" w:hAnsi="Arial" w:cs="Arial"/>
          <w:b/>
          <w:bCs/>
          <w:lang w:val="de-DE"/>
        </w:rPr>
      </w:pPr>
    </w:p>
    <w:p w14:paraId="4B03FB66" w14:textId="77777777" w:rsidR="00626D2D" w:rsidRPr="00863FF8" w:rsidRDefault="00626D2D" w:rsidP="00626D2D">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626D2D" w14:paraId="5CDB08F3" w14:textId="77777777" w:rsidTr="004E5A47">
        <w:tc>
          <w:tcPr>
            <w:tcW w:w="4811" w:type="dxa"/>
          </w:tcPr>
          <w:p w14:paraId="72D04AD9" w14:textId="77777777" w:rsidR="00626D2D" w:rsidRDefault="00626D2D" w:rsidP="004E5A47">
            <w:pPr>
              <w:pStyle w:val="KeinLeerraum"/>
              <w:rPr>
                <w:rFonts w:ascii="Arial" w:hAnsi="Arial" w:cs="Arial"/>
                <w:lang w:val="de-DE"/>
              </w:rPr>
            </w:pPr>
            <w:r>
              <w:rPr>
                <w:rFonts w:ascii="Arial" w:hAnsi="Arial" w:cs="Arial"/>
                <w:lang w:val="de-DE"/>
              </w:rPr>
              <w:t>Maschinen-Breite (Einbaumaß)</w:t>
            </w:r>
          </w:p>
        </w:tc>
        <w:tc>
          <w:tcPr>
            <w:tcW w:w="4811" w:type="dxa"/>
          </w:tcPr>
          <w:p w14:paraId="3BD45C05" w14:textId="77777777" w:rsidR="00626D2D" w:rsidRDefault="00626D2D" w:rsidP="004E5A47">
            <w:pPr>
              <w:pStyle w:val="KeinLeerraum"/>
              <w:rPr>
                <w:rFonts w:ascii="Arial" w:hAnsi="Arial" w:cs="Arial"/>
                <w:lang w:val="de-DE"/>
              </w:rPr>
            </w:pPr>
            <w:r>
              <w:rPr>
                <w:rFonts w:ascii="Arial" w:hAnsi="Arial" w:cs="Arial"/>
                <w:lang w:val="de-DE"/>
              </w:rPr>
              <w:t>633</w:t>
            </w:r>
          </w:p>
        </w:tc>
      </w:tr>
      <w:tr w:rsidR="00626D2D" w14:paraId="5D7560CD" w14:textId="77777777" w:rsidTr="004E5A47">
        <w:tc>
          <w:tcPr>
            <w:tcW w:w="4811" w:type="dxa"/>
          </w:tcPr>
          <w:p w14:paraId="59F34A03" w14:textId="77777777" w:rsidR="00626D2D" w:rsidRDefault="00626D2D" w:rsidP="004E5A47">
            <w:pPr>
              <w:pStyle w:val="KeinLeerraum"/>
              <w:rPr>
                <w:rFonts w:ascii="Arial" w:hAnsi="Arial" w:cs="Arial"/>
                <w:lang w:val="de-DE"/>
              </w:rPr>
            </w:pPr>
            <w:r>
              <w:rPr>
                <w:rFonts w:ascii="Arial" w:hAnsi="Arial" w:cs="Arial"/>
                <w:lang w:val="de-DE"/>
              </w:rPr>
              <w:t>Maschinen-Breite (mit Bügel)</w:t>
            </w:r>
          </w:p>
        </w:tc>
        <w:tc>
          <w:tcPr>
            <w:tcW w:w="4811" w:type="dxa"/>
          </w:tcPr>
          <w:p w14:paraId="656B38F8" w14:textId="77777777" w:rsidR="00626D2D" w:rsidRDefault="00626D2D" w:rsidP="004E5A47">
            <w:pPr>
              <w:pStyle w:val="KeinLeerraum"/>
              <w:rPr>
                <w:rFonts w:ascii="Arial" w:hAnsi="Arial" w:cs="Arial"/>
                <w:lang w:val="de-DE"/>
              </w:rPr>
            </w:pPr>
            <w:r>
              <w:rPr>
                <w:rFonts w:ascii="Arial" w:hAnsi="Arial" w:cs="Arial"/>
                <w:lang w:val="de-DE"/>
              </w:rPr>
              <w:t>724</w:t>
            </w:r>
          </w:p>
        </w:tc>
      </w:tr>
      <w:tr w:rsidR="00626D2D" w14:paraId="29A81C99" w14:textId="77777777" w:rsidTr="004E5A47">
        <w:tc>
          <w:tcPr>
            <w:tcW w:w="4811" w:type="dxa"/>
          </w:tcPr>
          <w:p w14:paraId="7B0F8916" w14:textId="77777777" w:rsidR="00626D2D" w:rsidRDefault="00626D2D" w:rsidP="004E5A47">
            <w:pPr>
              <w:pStyle w:val="KeinLeerraum"/>
              <w:rPr>
                <w:rFonts w:ascii="Arial" w:hAnsi="Arial" w:cs="Arial"/>
                <w:lang w:val="de-DE"/>
              </w:rPr>
            </w:pPr>
            <w:r>
              <w:rPr>
                <w:rFonts w:ascii="Arial" w:hAnsi="Arial" w:cs="Arial"/>
                <w:lang w:val="de-DE"/>
              </w:rPr>
              <w:t>Maschinen-Tiefe (Einbaumaß)</w:t>
            </w:r>
          </w:p>
        </w:tc>
        <w:tc>
          <w:tcPr>
            <w:tcW w:w="4811" w:type="dxa"/>
          </w:tcPr>
          <w:p w14:paraId="1E0B116C" w14:textId="77777777" w:rsidR="00626D2D" w:rsidRDefault="00626D2D" w:rsidP="004E5A47">
            <w:pPr>
              <w:pStyle w:val="KeinLeerraum"/>
              <w:rPr>
                <w:rFonts w:ascii="Arial" w:hAnsi="Arial" w:cs="Arial"/>
                <w:lang w:val="de-DE"/>
              </w:rPr>
            </w:pPr>
            <w:r>
              <w:rPr>
                <w:rFonts w:ascii="Arial" w:hAnsi="Arial" w:cs="Arial"/>
                <w:lang w:val="de-DE"/>
              </w:rPr>
              <w:t>755</w:t>
            </w:r>
          </w:p>
        </w:tc>
      </w:tr>
      <w:tr w:rsidR="00626D2D" w14:paraId="25039D08" w14:textId="77777777" w:rsidTr="004E5A47">
        <w:tc>
          <w:tcPr>
            <w:tcW w:w="4811" w:type="dxa"/>
          </w:tcPr>
          <w:p w14:paraId="315DF48C" w14:textId="77777777" w:rsidR="00626D2D" w:rsidRDefault="00626D2D" w:rsidP="004E5A47">
            <w:pPr>
              <w:pStyle w:val="KeinLeerraum"/>
              <w:rPr>
                <w:rFonts w:ascii="Arial" w:hAnsi="Arial" w:cs="Arial"/>
                <w:lang w:val="de-DE"/>
              </w:rPr>
            </w:pPr>
            <w:r>
              <w:rPr>
                <w:rFonts w:ascii="Arial" w:hAnsi="Arial" w:cs="Arial"/>
                <w:lang w:val="de-DE"/>
              </w:rPr>
              <w:t>Maschinen-Tiefe (mit Bügel)</w:t>
            </w:r>
          </w:p>
        </w:tc>
        <w:tc>
          <w:tcPr>
            <w:tcW w:w="4811" w:type="dxa"/>
          </w:tcPr>
          <w:p w14:paraId="7C7B65F7" w14:textId="77777777" w:rsidR="00626D2D" w:rsidRDefault="00626D2D" w:rsidP="004E5A47">
            <w:pPr>
              <w:pStyle w:val="KeinLeerraum"/>
              <w:rPr>
                <w:rFonts w:ascii="Arial" w:hAnsi="Arial" w:cs="Arial"/>
                <w:lang w:val="de-DE"/>
              </w:rPr>
            </w:pPr>
            <w:r>
              <w:rPr>
                <w:rFonts w:ascii="Arial" w:hAnsi="Arial" w:cs="Arial"/>
                <w:lang w:val="de-DE"/>
              </w:rPr>
              <w:t>836</w:t>
            </w:r>
          </w:p>
        </w:tc>
      </w:tr>
      <w:tr w:rsidR="00626D2D" w14:paraId="2D7F8B96" w14:textId="77777777" w:rsidTr="004E5A47">
        <w:tc>
          <w:tcPr>
            <w:tcW w:w="4811" w:type="dxa"/>
          </w:tcPr>
          <w:p w14:paraId="16AC0FC1" w14:textId="77777777" w:rsidR="00626D2D" w:rsidRDefault="00626D2D" w:rsidP="004E5A47">
            <w:pPr>
              <w:pStyle w:val="KeinLeerraum"/>
              <w:rPr>
                <w:rFonts w:ascii="Arial" w:hAnsi="Arial" w:cs="Arial"/>
                <w:lang w:val="de-DE"/>
              </w:rPr>
            </w:pPr>
            <w:r>
              <w:rPr>
                <w:rFonts w:ascii="Arial" w:hAnsi="Arial" w:cs="Arial"/>
                <w:lang w:val="de-DE"/>
              </w:rPr>
              <w:t>Maschinen-Höhe (geschlossene Haube)</w:t>
            </w:r>
          </w:p>
        </w:tc>
        <w:tc>
          <w:tcPr>
            <w:tcW w:w="4811" w:type="dxa"/>
          </w:tcPr>
          <w:p w14:paraId="61E51C67" w14:textId="77777777" w:rsidR="00626D2D" w:rsidRDefault="00626D2D" w:rsidP="004E5A47">
            <w:pPr>
              <w:pStyle w:val="KeinLeerraum"/>
              <w:rPr>
                <w:rFonts w:ascii="Arial" w:hAnsi="Arial" w:cs="Arial"/>
                <w:lang w:val="de-DE"/>
              </w:rPr>
            </w:pPr>
            <w:r>
              <w:rPr>
                <w:rFonts w:ascii="Arial" w:hAnsi="Arial" w:cs="Arial"/>
                <w:lang w:val="de-DE"/>
              </w:rPr>
              <w:t>1565</w:t>
            </w:r>
          </w:p>
        </w:tc>
      </w:tr>
      <w:tr w:rsidR="00626D2D" w14:paraId="61817250" w14:textId="77777777" w:rsidTr="004E5A47">
        <w:tc>
          <w:tcPr>
            <w:tcW w:w="4811" w:type="dxa"/>
          </w:tcPr>
          <w:p w14:paraId="111AD01D" w14:textId="77777777" w:rsidR="00626D2D" w:rsidRDefault="00626D2D" w:rsidP="004E5A47">
            <w:pPr>
              <w:pStyle w:val="KeinLeerraum"/>
              <w:rPr>
                <w:rFonts w:ascii="Arial" w:hAnsi="Arial" w:cs="Arial"/>
                <w:lang w:val="de-DE"/>
              </w:rPr>
            </w:pPr>
            <w:r>
              <w:rPr>
                <w:rFonts w:ascii="Arial" w:hAnsi="Arial" w:cs="Arial"/>
                <w:lang w:val="de-DE"/>
              </w:rPr>
              <w:t>Maschinen-Höhe (geöffnete Haube)</w:t>
            </w:r>
          </w:p>
        </w:tc>
        <w:tc>
          <w:tcPr>
            <w:tcW w:w="4811" w:type="dxa"/>
          </w:tcPr>
          <w:p w14:paraId="4CAE9B1C" w14:textId="77777777" w:rsidR="00626D2D" w:rsidRDefault="00626D2D" w:rsidP="004E5A47">
            <w:pPr>
              <w:pStyle w:val="KeinLeerraum"/>
              <w:rPr>
                <w:rFonts w:ascii="Arial" w:hAnsi="Arial" w:cs="Arial"/>
                <w:lang w:val="de-DE"/>
              </w:rPr>
            </w:pPr>
            <w:r>
              <w:rPr>
                <w:rFonts w:ascii="Arial" w:hAnsi="Arial" w:cs="Arial"/>
                <w:lang w:val="de-DE"/>
              </w:rPr>
              <w:t>2080</w:t>
            </w:r>
          </w:p>
        </w:tc>
      </w:tr>
      <w:tr w:rsidR="00626D2D" w14:paraId="75FCC9B7" w14:textId="77777777" w:rsidTr="004E5A47">
        <w:tc>
          <w:tcPr>
            <w:tcW w:w="4811" w:type="dxa"/>
          </w:tcPr>
          <w:p w14:paraId="3E0B4B8B" w14:textId="77777777" w:rsidR="00626D2D" w:rsidRDefault="00626D2D" w:rsidP="004E5A47">
            <w:pPr>
              <w:pStyle w:val="KeinLeerraum"/>
              <w:rPr>
                <w:rFonts w:ascii="Arial" w:hAnsi="Arial" w:cs="Arial"/>
                <w:lang w:val="de-DE"/>
              </w:rPr>
            </w:pPr>
            <w:r>
              <w:rPr>
                <w:rFonts w:ascii="Arial" w:hAnsi="Arial" w:cs="Arial"/>
                <w:lang w:val="de-DE"/>
              </w:rPr>
              <w:t>Korbmaß</w:t>
            </w:r>
          </w:p>
        </w:tc>
        <w:tc>
          <w:tcPr>
            <w:tcW w:w="4811" w:type="dxa"/>
          </w:tcPr>
          <w:p w14:paraId="525DDD3A" w14:textId="77777777" w:rsidR="00626D2D" w:rsidRDefault="00626D2D" w:rsidP="004E5A47">
            <w:pPr>
              <w:pStyle w:val="KeinLeerraum"/>
              <w:rPr>
                <w:rFonts w:ascii="Arial" w:hAnsi="Arial" w:cs="Arial"/>
                <w:lang w:val="de-DE"/>
              </w:rPr>
            </w:pPr>
            <w:r>
              <w:rPr>
                <w:rFonts w:ascii="Arial" w:hAnsi="Arial" w:cs="Arial"/>
                <w:lang w:val="de-DE"/>
              </w:rPr>
              <w:t>500 x 500</w:t>
            </w:r>
          </w:p>
        </w:tc>
      </w:tr>
      <w:tr w:rsidR="00626D2D" w14:paraId="7E318B63" w14:textId="77777777" w:rsidTr="004E5A47">
        <w:tc>
          <w:tcPr>
            <w:tcW w:w="4811" w:type="dxa"/>
          </w:tcPr>
          <w:p w14:paraId="7DD374E7" w14:textId="77777777" w:rsidR="00626D2D" w:rsidRDefault="00626D2D" w:rsidP="004E5A47">
            <w:pPr>
              <w:pStyle w:val="KeinLeerraum"/>
              <w:rPr>
                <w:rFonts w:ascii="Arial" w:hAnsi="Arial" w:cs="Arial"/>
                <w:lang w:val="de-DE"/>
              </w:rPr>
            </w:pPr>
            <w:r>
              <w:rPr>
                <w:rFonts w:ascii="Arial" w:hAnsi="Arial" w:cs="Arial"/>
                <w:lang w:val="de-DE"/>
              </w:rPr>
              <w:t>Einschubhöhe</w:t>
            </w:r>
          </w:p>
        </w:tc>
        <w:tc>
          <w:tcPr>
            <w:tcW w:w="4811" w:type="dxa"/>
          </w:tcPr>
          <w:p w14:paraId="3438B2D6" w14:textId="77777777" w:rsidR="00626D2D" w:rsidRDefault="00626D2D" w:rsidP="004E5A47">
            <w:pPr>
              <w:pStyle w:val="KeinLeerraum"/>
              <w:rPr>
                <w:rFonts w:ascii="Arial" w:hAnsi="Arial" w:cs="Arial"/>
                <w:lang w:val="de-DE"/>
              </w:rPr>
            </w:pPr>
            <w:r>
              <w:rPr>
                <w:rFonts w:ascii="Arial" w:hAnsi="Arial" w:cs="Arial"/>
                <w:lang w:val="de-DE"/>
              </w:rPr>
              <w:t>465</w:t>
            </w:r>
          </w:p>
        </w:tc>
      </w:tr>
    </w:tbl>
    <w:p w14:paraId="4DBD5863" w14:textId="77777777" w:rsidR="00626D2D" w:rsidRDefault="00626D2D" w:rsidP="00626D2D">
      <w:pPr>
        <w:pStyle w:val="KeinLeerraum"/>
        <w:rPr>
          <w:rFonts w:ascii="Arial" w:hAnsi="Arial" w:cs="Arial"/>
          <w:lang w:val="de-DE"/>
        </w:rPr>
      </w:pPr>
    </w:p>
    <w:p w14:paraId="73F4BEE1" w14:textId="77777777" w:rsidR="00626D2D" w:rsidRDefault="00626D2D" w:rsidP="00626D2D">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626D2D" w14:paraId="2BADB0D2" w14:textId="77777777" w:rsidTr="004E5A47">
        <w:tc>
          <w:tcPr>
            <w:tcW w:w="4811" w:type="dxa"/>
          </w:tcPr>
          <w:p w14:paraId="0F4BB3AE" w14:textId="77777777" w:rsidR="00626D2D" w:rsidRDefault="00626D2D" w:rsidP="004E5A47">
            <w:pPr>
              <w:pStyle w:val="KeinLeerraum"/>
              <w:rPr>
                <w:rFonts w:ascii="Arial" w:hAnsi="Arial" w:cs="Arial"/>
                <w:lang w:val="de-DE"/>
              </w:rPr>
            </w:pPr>
            <w:r>
              <w:rPr>
                <w:rFonts w:ascii="Arial" w:hAnsi="Arial" w:cs="Arial"/>
                <w:lang w:val="de-DE"/>
              </w:rPr>
              <w:t>Programmzeiten</w:t>
            </w:r>
          </w:p>
        </w:tc>
        <w:tc>
          <w:tcPr>
            <w:tcW w:w="4811" w:type="dxa"/>
          </w:tcPr>
          <w:p w14:paraId="6638CA17" w14:textId="77777777" w:rsidR="00626D2D" w:rsidRDefault="00626D2D" w:rsidP="004E5A47">
            <w:pPr>
              <w:pStyle w:val="KeinLeerraum"/>
              <w:rPr>
                <w:rFonts w:ascii="Arial" w:hAnsi="Arial" w:cs="Arial"/>
                <w:lang w:val="de-DE"/>
              </w:rPr>
            </w:pPr>
            <w:r>
              <w:rPr>
                <w:rFonts w:ascii="Arial" w:hAnsi="Arial" w:cs="Arial"/>
                <w:lang w:val="de-DE"/>
              </w:rPr>
              <w:t>55 / 90 / 180 sek. + Sonderprogramme</w:t>
            </w:r>
          </w:p>
        </w:tc>
      </w:tr>
      <w:tr w:rsidR="00626D2D" w14:paraId="2173156F" w14:textId="77777777" w:rsidTr="004E5A47">
        <w:tc>
          <w:tcPr>
            <w:tcW w:w="4811" w:type="dxa"/>
          </w:tcPr>
          <w:p w14:paraId="4165214F" w14:textId="77777777" w:rsidR="00626D2D" w:rsidRDefault="00626D2D" w:rsidP="004E5A47">
            <w:pPr>
              <w:pStyle w:val="KeinLeerraum"/>
              <w:rPr>
                <w:rFonts w:ascii="Arial" w:hAnsi="Arial" w:cs="Arial"/>
                <w:lang w:val="de-DE"/>
              </w:rPr>
            </w:pPr>
            <w:r>
              <w:rPr>
                <w:rFonts w:ascii="Arial" w:hAnsi="Arial" w:cs="Arial"/>
                <w:lang w:val="de-DE"/>
              </w:rPr>
              <w:t>Spülleistung *</w:t>
            </w:r>
          </w:p>
        </w:tc>
        <w:tc>
          <w:tcPr>
            <w:tcW w:w="4811" w:type="dxa"/>
          </w:tcPr>
          <w:p w14:paraId="5FBBB64E" w14:textId="77777777" w:rsidR="00626D2D" w:rsidRDefault="00626D2D" w:rsidP="004E5A47">
            <w:pPr>
              <w:pStyle w:val="KeinLeerraum"/>
              <w:rPr>
                <w:rFonts w:ascii="Arial" w:hAnsi="Arial" w:cs="Arial"/>
                <w:lang w:val="de-DE"/>
              </w:rPr>
            </w:pPr>
            <w:r>
              <w:rPr>
                <w:rFonts w:ascii="Arial" w:hAnsi="Arial" w:cs="Arial"/>
                <w:lang w:val="de-DE"/>
              </w:rPr>
              <w:t>bis zu 65 Körbe / h oder 1625 Gläser / h /</w:t>
            </w:r>
          </w:p>
          <w:p w14:paraId="3F4DA9AD" w14:textId="77777777" w:rsidR="00626D2D" w:rsidRDefault="00626D2D" w:rsidP="004E5A47">
            <w:pPr>
              <w:pStyle w:val="KeinLeerraum"/>
              <w:rPr>
                <w:rFonts w:ascii="Arial" w:hAnsi="Arial" w:cs="Arial"/>
                <w:lang w:val="de-DE"/>
              </w:rPr>
            </w:pPr>
            <w:r>
              <w:rPr>
                <w:rFonts w:ascii="Arial" w:hAnsi="Arial" w:cs="Arial"/>
                <w:lang w:val="de-DE"/>
              </w:rPr>
              <w:t>1170 Teller / h</w:t>
            </w:r>
          </w:p>
        </w:tc>
      </w:tr>
      <w:tr w:rsidR="00626D2D" w14:paraId="661589D0" w14:textId="77777777" w:rsidTr="004E5A47">
        <w:tc>
          <w:tcPr>
            <w:tcW w:w="4811" w:type="dxa"/>
          </w:tcPr>
          <w:p w14:paraId="570A1705" w14:textId="77777777" w:rsidR="00626D2D" w:rsidRDefault="00626D2D" w:rsidP="004E5A47">
            <w:pPr>
              <w:pStyle w:val="KeinLeerraum"/>
              <w:rPr>
                <w:rFonts w:ascii="Arial" w:hAnsi="Arial" w:cs="Arial"/>
                <w:lang w:val="de-DE"/>
              </w:rPr>
            </w:pPr>
            <w:r>
              <w:rPr>
                <w:rFonts w:ascii="Arial" w:hAnsi="Arial" w:cs="Arial"/>
                <w:lang w:val="de-DE"/>
              </w:rPr>
              <w:t>Waschtemperatur</w:t>
            </w:r>
          </w:p>
        </w:tc>
        <w:tc>
          <w:tcPr>
            <w:tcW w:w="4811" w:type="dxa"/>
          </w:tcPr>
          <w:p w14:paraId="3921F089" w14:textId="77777777" w:rsidR="00626D2D" w:rsidRDefault="00626D2D" w:rsidP="004E5A47">
            <w:pPr>
              <w:pStyle w:val="KeinLeerraum"/>
              <w:rPr>
                <w:rFonts w:ascii="Arial" w:hAnsi="Arial" w:cs="Arial"/>
                <w:lang w:val="de-DE"/>
              </w:rPr>
            </w:pPr>
            <w:r>
              <w:rPr>
                <w:rFonts w:ascii="Arial" w:hAnsi="Arial" w:cs="Arial"/>
                <w:lang w:val="de-DE"/>
              </w:rPr>
              <w:t>60°C</w:t>
            </w:r>
          </w:p>
        </w:tc>
      </w:tr>
      <w:tr w:rsidR="00626D2D" w14:paraId="2AEE5E90" w14:textId="77777777" w:rsidTr="004E5A47">
        <w:tc>
          <w:tcPr>
            <w:tcW w:w="4811" w:type="dxa"/>
          </w:tcPr>
          <w:p w14:paraId="6354ECCB" w14:textId="77777777" w:rsidR="00626D2D" w:rsidRDefault="00626D2D" w:rsidP="004E5A47">
            <w:pPr>
              <w:pStyle w:val="KeinLeerraum"/>
              <w:rPr>
                <w:rFonts w:ascii="Arial" w:hAnsi="Arial" w:cs="Arial"/>
                <w:lang w:val="de-DE"/>
              </w:rPr>
            </w:pPr>
            <w:r>
              <w:rPr>
                <w:rFonts w:ascii="Arial" w:hAnsi="Arial" w:cs="Arial"/>
                <w:lang w:val="de-DE"/>
              </w:rPr>
              <w:t>Klarspültemperatur</w:t>
            </w:r>
          </w:p>
        </w:tc>
        <w:tc>
          <w:tcPr>
            <w:tcW w:w="4811" w:type="dxa"/>
          </w:tcPr>
          <w:p w14:paraId="4C0D07BB" w14:textId="77777777" w:rsidR="00626D2D" w:rsidRDefault="00626D2D" w:rsidP="004E5A47">
            <w:pPr>
              <w:pStyle w:val="KeinLeerraum"/>
              <w:rPr>
                <w:rFonts w:ascii="Arial" w:hAnsi="Arial" w:cs="Arial"/>
                <w:lang w:val="de-DE"/>
              </w:rPr>
            </w:pPr>
            <w:r>
              <w:rPr>
                <w:rFonts w:ascii="Arial" w:hAnsi="Arial" w:cs="Arial"/>
                <w:lang w:val="de-DE"/>
              </w:rPr>
              <w:t>80°C</w:t>
            </w:r>
          </w:p>
        </w:tc>
      </w:tr>
      <w:tr w:rsidR="00626D2D" w14:paraId="1FDAF06B" w14:textId="77777777" w:rsidTr="004E5A47">
        <w:tc>
          <w:tcPr>
            <w:tcW w:w="4811" w:type="dxa"/>
          </w:tcPr>
          <w:p w14:paraId="15AE74AF" w14:textId="77777777" w:rsidR="00626D2D" w:rsidRDefault="00626D2D" w:rsidP="004E5A47">
            <w:pPr>
              <w:pStyle w:val="KeinLeerraum"/>
              <w:rPr>
                <w:rFonts w:ascii="Arial" w:hAnsi="Arial" w:cs="Arial"/>
                <w:lang w:val="de-DE"/>
              </w:rPr>
            </w:pPr>
            <w:r>
              <w:rPr>
                <w:rFonts w:ascii="Arial" w:hAnsi="Arial" w:cs="Arial"/>
                <w:lang w:val="de-DE"/>
              </w:rPr>
              <w:t>Tankinhalt</w:t>
            </w:r>
          </w:p>
        </w:tc>
        <w:tc>
          <w:tcPr>
            <w:tcW w:w="4811" w:type="dxa"/>
          </w:tcPr>
          <w:p w14:paraId="60BF2428" w14:textId="77777777" w:rsidR="00626D2D" w:rsidRDefault="00626D2D" w:rsidP="004E5A47">
            <w:pPr>
              <w:pStyle w:val="KeinLeerraum"/>
              <w:rPr>
                <w:rFonts w:ascii="Arial" w:hAnsi="Arial" w:cs="Arial"/>
                <w:lang w:val="de-DE"/>
              </w:rPr>
            </w:pPr>
            <w:r>
              <w:rPr>
                <w:rFonts w:ascii="Arial" w:hAnsi="Arial" w:cs="Arial"/>
                <w:lang w:val="de-DE"/>
              </w:rPr>
              <w:t>22,0 Liter</w:t>
            </w:r>
          </w:p>
        </w:tc>
      </w:tr>
      <w:tr w:rsidR="00626D2D" w14:paraId="7683FC67" w14:textId="77777777" w:rsidTr="004E5A47">
        <w:tc>
          <w:tcPr>
            <w:tcW w:w="4811" w:type="dxa"/>
          </w:tcPr>
          <w:p w14:paraId="2D460334" w14:textId="77777777" w:rsidR="00626D2D" w:rsidRDefault="00626D2D" w:rsidP="004E5A47">
            <w:pPr>
              <w:pStyle w:val="KeinLeerraum"/>
              <w:rPr>
                <w:rFonts w:ascii="Arial" w:hAnsi="Arial" w:cs="Arial"/>
                <w:lang w:val="de-DE"/>
              </w:rPr>
            </w:pPr>
            <w:r>
              <w:rPr>
                <w:rFonts w:ascii="Arial" w:hAnsi="Arial" w:cs="Arial"/>
                <w:lang w:val="de-DE"/>
              </w:rPr>
              <w:t>Boilerinhalt</w:t>
            </w:r>
          </w:p>
        </w:tc>
        <w:tc>
          <w:tcPr>
            <w:tcW w:w="4811" w:type="dxa"/>
          </w:tcPr>
          <w:p w14:paraId="71F59C8F" w14:textId="77777777" w:rsidR="00626D2D" w:rsidRDefault="00626D2D" w:rsidP="004E5A47">
            <w:pPr>
              <w:pStyle w:val="KeinLeerraum"/>
              <w:rPr>
                <w:rFonts w:ascii="Arial" w:hAnsi="Arial" w:cs="Arial"/>
                <w:lang w:val="de-DE"/>
              </w:rPr>
            </w:pPr>
            <w:r>
              <w:rPr>
                <w:rFonts w:ascii="Arial" w:hAnsi="Arial" w:cs="Arial"/>
                <w:lang w:val="de-DE"/>
              </w:rPr>
              <w:t>12,0 Liter</w:t>
            </w:r>
          </w:p>
        </w:tc>
      </w:tr>
      <w:tr w:rsidR="00626D2D" w14:paraId="7C8C8983" w14:textId="77777777" w:rsidTr="004E5A47">
        <w:tc>
          <w:tcPr>
            <w:tcW w:w="4811" w:type="dxa"/>
          </w:tcPr>
          <w:p w14:paraId="4076EF55" w14:textId="77777777" w:rsidR="00626D2D" w:rsidRDefault="00626D2D" w:rsidP="004E5A47">
            <w:pPr>
              <w:pStyle w:val="KeinLeerraum"/>
              <w:rPr>
                <w:rFonts w:ascii="Arial" w:hAnsi="Arial" w:cs="Arial"/>
                <w:lang w:val="de-DE"/>
              </w:rPr>
            </w:pPr>
            <w:r>
              <w:rPr>
                <w:rFonts w:ascii="Arial" w:hAnsi="Arial" w:cs="Arial"/>
                <w:lang w:val="de-DE"/>
              </w:rPr>
              <w:t>Frischwasserverbrauch / Korb</w:t>
            </w:r>
          </w:p>
        </w:tc>
        <w:tc>
          <w:tcPr>
            <w:tcW w:w="4811" w:type="dxa"/>
          </w:tcPr>
          <w:p w14:paraId="2DC869B8" w14:textId="77777777" w:rsidR="00626D2D" w:rsidRDefault="00626D2D" w:rsidP="004E5A47">
            <w:pPr>
              <w:pStyle w:val="KeinLeerraum"/>
              <w:rPr>
                <w:rFonts w:ascii="Arial" w:hAnsi="Arial" w:cs="Arial"/>
                <w:lang w:val="de-DE"/>
              </w:rPr>
            </w:pPr>
            <w:r>
              <w:rPr>
                <w:rFonts w:ascii="Arial" w:hAnsi="Arial" w:cs="Arial"/>
                <w:lang w:val="de-DE"/>
              </w:rPr>
              <w:t>1,6 Liter</w:t>
            </w:r>
          </w:p>
        </w:tc>
      </w:tr>
    </w:tbl>
    <w:p w14:paraId="36846658" w14:textId="77777777" w:rsidR="00626D2D" w:rsidRDefault="00626D2D" w:rsidP="00626D2D">
      <w:pPr>
        <w:pStyle w:val="KeinLeerraum"/>
        <w:rPr>
          <w:rFonts w:ascii="Arial" w:hAnsi="Arial" w:cs="Arial"/>
          <w:lang w:val="de-DE"/>
        </w:rPr>
      </w:pPr>
    </w:p>
    <w:p w14:paraId="10570C46" w14:textId="77777777" w:rsidR="00626D2D" w:rsidRPr="00522DAB" w:rsidRDefault="00626D2D" w:rsidP="00626D2D">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626D2D" w14:paraId="0A2F2B7F" w14:textId="77777777" w:rsidTr="004E5A47">
        <w:tc>
          <w:tcPr>
            <w:tcW w:w="4811" w:type="dxa"/>
          </w:tcPr>
          <w:p w14:paraId="767E85C9" w14:textId="77777777" w:rsidR="00626D2D" w:rsidRDefault="00626D2D" w:rsidP="004E5A47">
            <w:pPr>
              <w:pStyle w:val="KeinLeerraum"/>
              <w:rPr>
                <w:rFonts w:ascii="Arial" w:hAnsi="Arial" w:cs="Arial"/>
                <w:lang w:val="de-DE"/>
              </w:rPr>
            </w:pPr>
            <w:r>
              <w:rPr>
                <w:rFonts w:ascii="Arial" w:hAnsi="Arial" w:cs="Arial"/>
                <w:lang w:val="de-DE"/>
              </w:rPr>
              <w:t xml:space="preserve">Heizleistung Erhitzer </w:t>
            </w:r>
          </w:p>
        </w:tc>
        <w:tc>
          <w:tcPr>
            <w:tcW w:w="4811" w:type="dxa"/>
          </w:tcPr>
          <w:p w14:paraId="6EDF5E3D" w14:textId="77777777" w:rsidR="00626D2D" w:rsidRDefault="00626D2D" w:rsidP="004E5A47">
            <w:pPr>
              <w:pStyle w:val="KeinLeerraum"/>
              <w:rPr>
                <w:rFonts w:ascii="Arial" w:hAnsi="Arial" w:cs="Arial"/>
                <w:lang w:val="de-DE"/>
              </w:rPr>
            </w:pPr>
            <w:r>
              <w:rPr>
                <w:rFonts w:ascii="Arial" w:hAnsi="Arial" w:cs="Arial"/>
                <w:lang w:val="de-DE"/>
              </w:rPr>
              <w:t>9,5 kW</w:t>
            </w:r>
          </w:p>
        </w:tc>
      </w:tr>
      <w:tr w:rsidR="00626D2D" w14:paraId="414EADC5" w14:textId="77777777" w:rsidTr="004E5A47">
        <w:tc>
          <w:tcPr>
            <w:tcW w:w="4811" w:type="dxa"/>
          </w:tcPr>
          <w:p w14:paraId="4EA458D0" w14:textId="77777777" w:rsidR="00626D2D" w:rsidRDefault="00626D2D" w:rsidP="004E5A47">
            <w:pPr>
              <w:pStyle w:val="KeinLeerraum"/>
              <w:rPr>
                <w:rFonts w:ascii="Arial" w:hAnsi="Arial" w:cs="Arial"/>
                <w:lang w:val="de-DE"/>
              </w:rPr>
            </w:pPr>
            <w:r>
              <w:rPr>
                <w:rFonts w:ascii="Arial" w:hAnsi="Arial" w:cs="Arial"/>
                <w:lang w:val="de-DE"/>
              </w:rPr>
              <w:t>Gesamtanschlusswert</w:t>
            </w:r>
          </w:p>
        </w:tc>
        <w:tc>
          <w:tcPr>
            <w:tcW w:w="4811" w:type="dxa"/>
          </w:tcPr>
          <w:p w14:paraId="11F00DD0" w14:textId="77777777" w:rsidR="00626D2D" w:rsidRDefault="00626D2D" w:rsidP="004E5A47">
            <w:pPr>
              <w:pStyle w:val="KeinLeerraum"/>
              <w:rPr>
                <w:rFonts w:ascii="Arial" w:hAnsi="Arial" w:cs="Arial"/>
                <w:lang w:val="de-DE"/>
              </w:rPr>
            </w:pPr>
            <w:r>
              <w:rPr>
                <w:rFonts w:ascii="Arial" w:hAnsi="Arial" w:cs="Arial"/>
                <w:lang w:val="de-DE"/>
              </w:rPr>
              <w:t>10,2 kW</w:t>
            </w:r>
          </w:p>
        </w:tc>
      </w:tr>
      <w:tr w:rsidR="00626D2D" w14:paraId="082EDE9B" w14:textId="77777777" w:rsidTr="004E5A47">
        <w:tc>
          <w:tcPr>
            <w:tcW w:w="4811" w:type="dxa"/>
          </w:tcPr>
          <w:p w14:paraId="026D23CE" w14:textId="77777777" w:rsidR="00626D2D" w:rsidRDefault="00626D2D" w:rsidP="004E5A47">
            <w:pPr>
              <w:pStyle w:val="KeinLeerraum"/>
              <w:rPr>
                <w:rFonts w:ascii="Arial" w:hAnsi="Arial" w:cs="Arial"/>
                <w:lang w:val="de-DE"/>
              </w:rPr>
            </w:pPr>
            <w:r>
              <w:rPr>
                <w:rFonts w:ascii="Arial" w:hAnsi="Arial" w:cs="Arial"/>
                <w:lang w:val="de-DE"/>
              </w:rPr>
              <w:t>Pumpenleistung (Waschpumpe)</w:t>
            </w:r>
          </w:p>
        </w:tc>
        <w:tc>
          <w:tcPr>
            <w:tcW w:w="4811" w:type="dxa"/>
          </w:tcPr>
          <w:p w14:paraId="30034305" w14:textId="77777777" w:rsidR="00626D2D" w:rsidRDefault="00626D2D" w:rsidP="004E5A47">
            <w:pPr>
              <w:pStyle w:val="KeinLeerraum"/>
              <w:rPr>
                <w:rFonts w:ascii="Arial" w:hAnsi="Arial" w:cs="Arial"/>
                <w:lang w:val="de-DE"/>
              </w:rPr>
            </w:pPr>
            <w:r>
              <w:rPr>
                <w:rFonts w:ascii="Arial" w:hAnsi="Arial" w:cs="Arial"/>
                <w:lang w:val="de-DE"/>
              </w:rPr>
              <w:t>0,7 kW</w:t>
            </w:r>
          </w:p>
        </w:tc>
      </w:tr>
      <w:tr w:rsidR="00626D2D" w14:paraId="092CAA74" w14:textId="77777777" w:rsidTr="004E5A47">
        <w:tc>
          <w:tcPr>
            <w:tcW w:w="4811" w:type="dxa"/>
          </w:tcPr>
          <w:p w14:paraId="091E84E1" w14:textId="77777777" w:rsidR="00626D2D" w:rsidRDefault="00626D2D" w:rsidP="004E5A47">
            <w:pPr>
              <w:pStyle w:val="KeinLeerraum"/>
              <w:rPr>
                <w:rFonts w:ascii="Arial" w:hAnsi="Arial" w:cs="Arial"/>
                <w:lang w:val="de-DE"/>
              </w:rPr>
            </w:pPr>
            <w:r>
              <w:rPr>
                <w:rFonts w:ascii="Arial" w:hAnsi="Arial" w:cs="Arial"/>
                <w:lang w:val="de-DE"/>
              </w:rPr>
              <w:t>Pumpenleistung (Nachspülpumpe)</w:t>
            </w:r>
          </w:p>
        </w:tc>
        <w:tc>
          <w:tcPr>
            <w:tcW w:w="4811" w:type="dxa"/>
          </w:tcPr>
          <w:p w14:paraId="72DC516D" w14:textId="77777777" w:rsidR="00626D2D" w:rsidRDefault="00626D2D" w:rsidP="004E5A47">
            <w:pPr>
              <w:pStyle w:val="KeinLeerraum"/>
              <w:rPr>
                <w:rFonts w:ascii="Arial" w:hAnsi="Arial" w:cs="Arial"/>
                <w:lang w:val="de-DE"/>
              </w:rPr>
            </w:pPr>
            <w:r>
              <w:rPr>
                <w:rFonts w:ascii="Arial" w:hAnsi="Arial" w:cs="Arial"/>
                <w:lang w:val="de-DE"/>
              </w:rPr>
              <w:t>0,2 KW</w:t>
            </w:r>
          </w:p>
        </w:tc>
      </w:tr>
      <w:tr w:rsidR="00626D2D" w14:paraId="53DF337C" w14:textId="77777777" w:rsidTr="004E5A47">
        <w:tc>
          <w:tcPr>
            <w:tcW w:w="4811" w:type="dxa"/>
          </w:tcPr>
          <w:p w14:paraId="1193CE54" w14:textId="77777777" w:rsidR="00626D2D" w:rsidRDefault="00626D2D" w:rsidP="004E5A47">
            <w:pPr>
              <w:pStyle w:val="KeinLeerraum"/>
              <w:rPr>
                <w:rFonts w:ascii="Arial" w:hAnsi="Arial" w:cs="Arial"/>
                <w:lang w:val="de-DE"/>
              </w:rPr>
            </w:pPr>
            <w:r>
              <w:rPr>
                <w:rFonts w:ascii="Arial" w:hAnsi="Arial" w:cs="Arial"/>
                <w:lang w:val="de-DE"/>
              </w:rPr>
              <w:t>Pumpenleistung (Ablaufpumpe)</w:t>
            </w:r>
          </w:p>
        </w:tc>
        <w:tc>
          <w:tcPr>
            <w:tcW w:w="4811" w:type="dxa"/>
          </w:tcPr>
          <w:p w14:paraId="6E5F2A1B" w14:textId="77777777" w:rsidR="00626D2D" w:rsidRDefault="00626D2D" w:rsidP="004E5A47">
            <w:pPr>
              <w:pStyle w:val="KeinLeerraum"/>
              <w:rPr>
                <w:rFonts w:ascii="Arial" w:hAnsi="Arial" w:cs="Arial"/>
                <w:lang w:val="de-DE"/>
              </w:rPr>
            </w:pPr>
            <w:r>
              <w:rPr>
                <w:rFonts w:ascii="Arial" w:hAnsi="Arial" w:cs="Arial"/>
                <w:lang w:val="de-DE"/>
              </w:rPr>
              <w:t>0,05 kW</w:t>
            </w:r>
          </w:p>
        </w:tc>
      </w:tr>
      <w:tr w:rsidR="00626D2D" w14:paraId="3DB49BC5" w14:textId="77777777" w:rsidTr="004E5A47">
        <w:tc>
          <w:tcPr>
            <w:tcW w:w="4811" w:type="dxa"/>
          </w:tcPr>
          <w:p w14:paraId="34C7089E" w14:textId="77777777" w:rsidR="00626D2D" w:rsidRDefault="00626D2D" w:rsidP="004E5A47">
            <w:pPr>
              <w:pStyle w:val="KeinLeerraum"/>
              <w:rPr>
                <w:rFonts w:ascii="Arial" w:hAnsi="Arial" w:cs="Arial"/>
                <w:lang w:val="de-DE"/>
              </w:rPr>
            </w:pPr>
            <w:r>
              <w:rPr>
                <w:rFonts w:ascii="Arial" w:hAnsi="Arial" w:cs="Arial"/>
                <w:lang w:val="de-DE"/>
              </w:rPr>
              <w:t xml:space="preserve">Absicherung </w:t>
            </w:r>
          </w:p>
        </w:tc>
        <w:tc>
          <w:tcPr>
            <w:tcW w:w="4811" w:type="dxa"/>
          </w:tcPr>
          <w:p w14:paraId="52A276CE" w14:textId="77777777" w:rsidR="00626D2D" w:rsidRDefault="00626D2D" w:rsidP="004E5A47">
            <w:pPr>
              <w:pStyle w:val="KeinLeerraum"/>
              <w:rPr>
                <w:rFonts w:ascii="Arial" w:hAnsi="Arial" w:cs="Arial"/>
                <w:lang w:val="de-DE"/>
              </w:rPr>
            </w:pPr>
            <w:r>
              <w:rPr>
                <w:rFonts w:ascii="Arial" w:hAnsi="Arial" w:cs="Arial"/>
                <w:lang w:val="de-DE"/>
              </w:rPr>
              <w:t>16 A</w:t>
            </w:r>
          </w:p>
        </w:tc>
      </w:tr>
      <w:tr w:rsidR="00626D2D" w14:paraId="4D47A2C4" w14:textId="77777777" w:rsidTr="004E5A47">
        <w:tc>
          <w:tcPr>
            <w:tcW w:w="4811" w:type="dxa"/>
          </w:tcPr>
          <w:p w14:paraId="54C8B3B9" w14:textId="77777777" w:rsidR="00626D2D" w:rsidRDefault="00626D2D" w:rsidP="004E5A47">
            <w:pPr>
              <w:pStyle w:val="KeinLeerraum"/>
              <w:rPr>
                <w:rFonts w:ascii="Arial" w:hAnsi="Arial" w:cs="Arial"/>
                <w:lang w:val="de-DE"/>
              </w:rPr>
            </w:pPr>
            <w:r>
              <w:rPr>
                <w:rFonts w:ascii="Arial" w:hAnsi="Arial" w:cs="Arial"/>
                <w:lang w:val="de-DE"/>
              </w:rPr>
              <w:t>Nennspannung</w:t>
            </w:r>
          </w:p>
        </w:tc>
        <w:tc>
          <w:tcPr>
            <w:tcW w:w="4811" w:type="dxa"/>
          </w:tcPr>
          <w:p w14:paraId="32A3B446" w14:textId="77777777" w:rsidR="00626D2D" w:rsidRDefault="00626D2D" w:rsidP="004E5A47">
            <w:pPr>
              <w:pStyle w:val="KeinLeerraum"/>
              <w:rPr>
                <w:rFonts w:ascii="Arial" w:hAnsi="Arial" w:cs="Arial"/>
                <w:lang w:val="de-DE"/>
              </w:rPr>
            </w:pPr>
            <w:r>
              <w:rPr>
                <w:rFonts w:ascii="Arial" w:hAnsi="Arial" w:cs="Arial"/>
                <w:lang w:val="de-DE"/>
              </w:rPr>
              <w:t>400V / 50Hz / 3 N ph</w:t>
            </w:r>
          </w:p>
        </w:tc>
      </w:tr>
    </w:tbl>
    <w:p w14:paraId="503C2207" w14:textId="77777777" w:rsidR="00626D2D" w:rsidRDefault="00626D2D" w:rsidP="00626D2D">
      <w:pPr>
        <w:pStyle w:val="KeinLeerraum"/>
        <w:rPr>
          <w:rFonts w:ascii="Arial" w:hAnsi="Arial" w:cs="Arial"/>
          <w:lang w:val="de-DE"/>
        </w:rPr>
      </w:pPr>
    </w:p>
    <w:p w14:paraId="2DF244CE" w14:textId="77777777" w:rsidR="00626D2D" w:rsidRDefault="00626D2D" w:rsidP="00626D2D">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626D2D" w14:paraId="6991897A" w14:textId="77777777" w:rsidTr="004E5A47">
        <w:tc>
          <w:tcPr>
            <w:tcW w:w="4811" w:type="dxa"/>
          </w:tcPr>
          <w:p w14:paraId="424659A5" w14:textId="77777777" w:rsidR="00626D2D" w:rsidRDefault="00626D2D" w:rsidP="004E5A47">
            <w:pPr>
              <w:pStyle w:val="KeinLeerraum"/>
              <w:rPr>
                <w:rFonts w:ascii="Arial" w:hAnsi="Arial" w:cs="Arial"/>
                <w:lang w:val="de-DE"/>
              </w:rPr>
            </w:pPr>
            <w:r>
              <w:rPr>
                <w:rFonts w:ascii="Arial" w:hAnsi="Arial" w:cs="Arial"/>
                <w:lang w:val="de-DE"/>
              </w:rPr>
              <w:t>Ablaufschlauch</w:t>
            </w:r>
          </w:p>
        </w:tc>
        <w:tc>
          <w:tcPr>
            <w:tcW w:w="4811" w:type="dxa"/>
          </w:tcPr>
          <w:p w14:paraId="1FE9DB5F" w14:textId="77777777" w:rsidR="00626D2D" w:rsidRDefault="00626D2D" w:rsidP="004E5A47">
            <w:pPr>
              <w:pStyle w:val="KeinLeerraum"/>
              <w:rPr>
                <w:rFonts w:ascii="Arial" w:hAnsi="Arial" w:cs="Arial"/>
                <w:lang w:val="de-DE"/>
              </w:rPr>
            </w:pPr>
            <w:r>
              <w:rPr>
                <w:rFonts w:ascii="Arial" w:hAnsi="Arial" w:cs="Arial"/>
                <w:lang w:val="de-DE"/>
              </w:rPr>
              <w:t>1.700 mm (ID 33/ AD 43 mm)</w:t>
            </w:r>
          </w:p>
        </w:tc>
      </w:tr>
      <w:tr w:rsidR="00626D2D" w14:paraId="657D3AED" w14:textId="77777777" w:rsidTr="004E5A47">
        <w:tc>
          <w:tcPr>
            <w:tcW w:w="4811" w:type="dxa"/>
          </w:tcPr>
          <w:p w14:paraId="0F53EF7B" w14:textId="77777777" w:rsidR="00626D2D" w:rsidRDefault="00626D2D" w:rsidP="004E5A47">
            <w:pPr>
              <w:pStyle w:val="KeinLeerraum"/>
              <w:rPr>
                <w:rFonts w:ascii="Arial" w:hAnsi="Arial" w:cs="Arial"/>
                <w:lang w:val="de-DE"/>
              </w:rPr>
            </w:pPr>
            <w:r>
              <w:rPr>
                <w:rFonts w:ascii="Arial" w:hAnsi="Arial" w:cs="Arial"/>
                <w:lang w:val="de-DE"/>
              </w:rPr>
              <w:t>Zulaufschlauch</w:t>
            </w:r>
          </w:p>
        </w:tc>
        <w:tc>
          <w:tcPr>
            <w:tcW w:w="4811" w:type="dxa"/>
          </w:tcPr>
          <w:p w14:paraId="2216F337" w14:textId="77777777" w:rsidR="00626D2D" w:rsidRDefault="00626D2D" w:rsidP="004E5A47">
            <w:pPr>
              <w:pStyle w:val="KeinLeerraum"/>
              <w:rPr>
                <w:rFonts w:ascii="Arial" w:hAnsi="Arial" w:cs="Arial"/>
                <w:lang w:val="de-DE"/>
              </w:rPr>
            </w:pPr>
            <w:r>
              <w:rPr>
                <w:rFonts w:ascii="Arial" w:hAnsi="Arial" w:cs="Arial"/>
                <w:lang w:val="de-DE"/>
              </w:rPr>
              <w:t>2.000 mm (R ¾)</w:t>
            </w:r>
          </w:p>
        </w:tc>
      </w:tr>
      <w:tr w:rsidR="00626D2D" w14:paraId="17001494" w14:textId="77777777" w:rsidTr="004E5A47">
        <w:tc>
          <w:tcPr>
            <w:tcW w:w="4811" w:type="dxa"/>
          </w:tcPr>
          <w:p w14:paraId="104A8DE9" w14:textId="77777777" w:rsidR="00626D2D" w:rsidRDefault="00626D2D" w:rsidP="004E5A47">
            <w:pPr>
              <w:pStyle w:val="KeinLeerraum"/>
              <w:rPr>
                <w:rFonts w:ascii="Arial" w:hAnsi="Arial" w:cs="Arial"/>
                <w:lang w:val="de-DE"/>
              </w:rPr>
            </w:pPr>
            <w:r>
              <w:rPr>
                <w:rFonts w:ascii="Arial" w:hAnsi="Arial" w:cs="Arial"/>
                <w:lang w:val="de-DE"/>
              </w:rPr>
              <w:t>Fließdruck</w:t>
            </w:r>
          </w:p>
        </w:tc>
        <w:tc>
          <w:tcPr>
            <w:tcW w:w="4811" w:type="dxa"/>
          </w:tcPr>
          <w:p w14:paraId="1732E822" w14:textId="77777777" w:rsidR="00626D2D" w:rsidRDefault="00626D2D" w:rsidP="004E5A47">
            <w:pPr>
              <w:pStyle w:val="KeinLeerraum"/>
              <w:rPr>
                <w:rFonts w:ascii="Arial" w:hAnsi="Arial" w:cs="Arial"/>
                <w:lang w:val="de-DE"/>
              </w:rPr>
            </w:pPr>
            <w:r>
              <w:rPr>
                <w:rFonts w:ascii="Arial" w:hAnsi="Arial" w:cs="Arial"/>
                <w:lang w:val="de-DE"/>
              </w:rPr>
              <w:t>1,0 – 4,0 bar</w:t>
            </w:r>
          </w:p>
        </w:tc>
      </w:tr>
      <w:tr w:rsidR="00626D2D" w14:paraId="416260D8" w14:textId="77777777" w:rsidTr="004E5A47">
        <w:tc>
          <w:tcPr>
            <w:tcW w:w="4811" w:type="dxa"/>
          </w:tcPr>
          <w:p w14:paraId="79223C64" w14:textId="77777777" w:rsidR="00626D2D" w:rsidRDefault="00626D2D" w:rsidP="004E5A47">
            <w:pPr>
              <w:pStyle w:val="KeinLeerraum"/>
              <w:rPr>
                <w:rFonts w:ascii="Arial" w:hAnsi="Arial" w:cs="Arial"/>
                <w:lang w:val="de-DE"/>
              </w:rPr>
            </w:pPr>
            <w:r>
              <w:rPr>
                <w:rFonts w:ascii="Arial" w:hAnsi="Arial" w:cs="Arial"/>
                <w:lang w:val="de-DE"/>
              </w:rPr>
              <w:t>Max. Zulauf-Temperatur</w:t>
            </w:r>
          </w:p>
        </w:tc>
        <w:tc>
          <w:tcPr>
            <w:tcW w:w="4811" w:type="dxa"/>
          </w:tcPr>
          <w:p w14:paraId="3173C53C" w14:textId="77777777" w:rsidR="00626D2D" w:rsidRDefault="00626D2D" w:rsidP="004E5A47">
            <w:pPr>
              <w:pStyle w:val="KeinLeerraum"/>
              <w:rPr>
                <w:rFonts w:ascii="Arial" w:hAnsi="Arial" w:cs="Arial"/>
                <w:lang w:val="de-DE"/>
              </w:rPr>
            </w:pPr>
            <w:r>
              <w:rPr>
                <w:rFonts w:ascii="Arial" w:hAnsi="Arial" w:cs="Arial"/>
                <w:lang w:val="de-DE"/>
              </w:rPr>
              <w:t>50°C</w:t>
            </w:r>
          </w:p>
        </w:tc>
      </w:tr>
      <w:tr w:rsidR="00626D2D" w14:paraId="0A3109C6" w14:textId="77777777" w:rsidTr="004E5A47">
        <w:tc>
          <w:tcPr>
            <w:tcW w:w="4811" w:type="dxa"/>
          </w:tcPr>
          <w:p w14:paraId="762A1455" w14:textId="77777777" w:rsidR="00626D2D" w:rsidRDefault="00626D2D" w:rsidP="004E5A47">
            <w:pPr>
              <w:pStyle w:val="KeinLeerraum"/>
              <w:rPr>
                <w:rFonts w:ascii="Arial" w:hAnsi="Arial" w:cs="Arial"/>
                <w:lang w:val="de-DE"/>
              </w:rPr>
            </w:pPr>
            <w:r>
              <w:rPr>
                <w:rFonts w:ascii="Arial" w:hAnsi="Arial" w:cs="Arial"/>
                <w:lang w:val="de-DE"/>
              </w:rPr>
              <w:t>Länge Anschlusskabel</w:t>
            </w:r>
          </w:p>
        </w:tc>
        <w:tc>
          <w:tcPr>
            <w:tcW w:w="4811" w:type="dxa"/>
          </w:tcPr>
          <w:p w14:paraId="475B073A" w14:textId="77777777" w:rsidR="00626D2D" w:rsidRDefault="00626D2D" w:rsidP="004E5A47">
            <w:pPr>
              <w:pStyle w:val="KeinLeerraum"/>
              <w:rPr>
                <w:rFonts w:ascii="Arial" w:hAnsi="Arial" w:cs="Arial"/>
                <w:lang w:val="de-DE"/>
              </w:rPr>
            </w:pPr>
            <w:r>
              <w:rPr>
                <w:rFonts w:ascii="Arial" w:hAnsi="Arial" w:cs="Arial"/>
                <w:lang w:val="de-DE"/>
              </w:rPr>
              <w:t>2.000 mm</w:t>
            </w:r>
          </w:p>
        </w:tc>
      </w:tr>
      <w:tr w:rsidR="00626D2D" w14:paraId="4700F04D" w14:textId="77777777" w:rsidTr="004E5A47">
        <w:tc>
          <w:tcPr>
            <w:tcW w:w="4811" w:type="dxa"/>
          </w:tcPr>
          <w:p w14:paraId="1650B245" w14:textId="77777777" w:rsidR="00626D2D" w:rsidRDefault="00626D2D" w:rsidP="004E5A47">
            <w:pPr>
              <w:pStyle w:val="KeinLeerraum"/>
              <w:rPr>
                <w:rFonts w:ascii="Arial" w:hAnsi="Arial" w:cs="Arial"/>
                <w:lang w:val="de-DE"/>
              </w:rPr>
            </w:pPr>
            <w:r>
              <w:rPr>
                <w:rFonts w:ascii="Arial" w:hAnsi="Arial" w:cs="Arial"/>
                <w:lang w:val="de-DE"/>
              </w:rPr>
              <w:t>Länge Ansaugschlauch Flüssigreiniger</w:t>
            </w:r>
          </w:p>
        </w:tc>
        <w:tc>
          <w:tcPr>
            <w:tcW w:w="4811" w:type="dxa"/>
          </w:tcPr>
          <w:p w14:paraId="30D3C387" w14:textId="77777777" w:rsidR="00626D2D" w:rsidRDefault="00626D2D" w:rsidP="004E5A47">
            <w:pPr>
              <w:pStyle w:val="KeinLeerraum"/>
              <w:rPr>
                <w:rFonts w:ascii="Arial" w:hAnsi="Arial" w:cs="Arial"/>
                <w:lang w:val="de-DE"/>
              </w:rPr>
            </w:pPr>
            <w:r>
              <w:rPr>
                <w:rFonts w:ascii="Arial" w:hAnsi="Arial" w:cs="Arial"/>
                <w:lang w:val="de-DE"/>
              </w:rPr>
              <w:t>2.500 mm</w:t>
            </w:r>
          </w:p>
        </w:tc>
      </w:tr>
      <w:tr w:rsidR="00626D2D" w14:paraId="3756E2FA" w14:textId="77777777" w:rsidTr="004E5A47">
        <w:tc>
          <w:tcPr>
            <w:tcW w:w="4811" w:type="dxa"/>
          </w:tcPr>
          <w:p w14:paraId="0A0FA726" w14:textId="77777777" w:rsidR="00626D2D" w:rsidRDefault="00626D2D" w:rsidP="004E5A47">
            <w:pPr>
              <w:pStyle w:val="KeinLeerraum"/>
              <w:rPr>
                <w:rFonts w:ascii="Arial" w:hAnsi="Arial" w:cs="Arial"/>
                <w:lang w:val="de-DE"/>
              </w:rPr>
            </w:pPr>
            <w:r>
              <w:rPr>
                <w:rFonts w:ascii="Arial" w:hAnsi="Arial" w:cs="Arial"/>
                <w:lang w:val="de-DE"/>
              </w:rPr>
              <w:t>Länge Ansaugschlauch Klarspüler</w:t>
            </w:r>
          </w:p>
        </w:tc>
        <w:tc>
          <w:tcPr>
            <w:tcW w:w="4811" w:type="dxa"/>
          </w:tcPr>
          <w:p w14:paraId="158C02DF" w14:textId="77777777" w:rsidR="00626D2D" w:rsidRDefault="00626D2D" w:rsidP="004E5A47">
            <w:pPr>
              <w:pStyle w:val="KeinLeerraum"/>
              <w:rPr>
                <w:rFonts w:ascii="Arial" w:hAnsi="Arial" w:cs="Arial"/>
                <w:lang w:val="de-DE"/>
              </w:rPr>
            </w:pPr>
            <w:r>
              <w:rPr>
                <w:rFonts w:ascii="Arial" w:hAnsi="Arial" w:cs="Arial"/>
                <w:lang w:val="de-DE"/>
              </w:rPr>
              <w:t>2.500 mm</w:t>
            </w:r>
          </w:p>
        </w:tc>
      </w:tr>
    </w:tbl>
    <w:p w14:paraId="1B4E72FB" w14:textId="77777777" w:rsidR="00626D2D" w:rsidRDefault="00626D2D" w:rsidP="00626D2D">
      <w:pPr>
        <w:pStyle w:val="KeinLeerraum"/>
        <w:rPr>
          <w:rFonts w:ascii="Arial" w:hAnsi="Arial" w:cs="Arial"/>
          <w:lang w:val="de-DE"/>
        </w:rPr>
      </w:pPr>
    </w:p>
    <w:p w14:paraId="2B9DB8B6" w14:textId="77777777" w:rsidR="00626D2D" w:rsidRDefault="00626D2D" w:rsidP="00626D2D">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626D2D" w14:paraId="59A0C3A1" w14:textId="77777777" w:rsidTr="004E5A47">
        <w:tc>
          <w:tcPr>
            <w:tcW w:w="4811" w:type="dxa"/>
          </w:tcPr>
          <w:p w14:paraId="5CC3FA6D" w14:textId="77777777" w:rsidR="00626D2D" w:rsidRDefault="00626D2D" w:rsidP="004E5A47">
            <w:pPr>
              <w:pStyle w:val="KeinLeerraum"/>
              <w:rPr>
                <w:rFonts w:ascii="Arial" w:hAnsi="Arial" w:cs="Arial"/>
                <w:lang w:val="de-DE"/>
              </w:rPr>
            </w:pPr>
            <w:r>
              <w:rPr>
                <w:rFonts w:ascii="Arial" w:hAnsi="Arial" w:cs="Arial"/>
                <w:lang w:val="de-DE"/>
              </w:rPr>
              <w:t>Wärmeabgabe latent</w:t>
            </w:r>
          </w:p>
        </w:tc>
        <w:tc>
          <w:tcPr>
            <w:tcW w:w="4811" w:type="dxa"/>
          </w:tcPr>
          <w:p w14:paraId="656B1F68" w14:textId="77777777" w:rsidR="00626D2D" w:rsidRDefault="00626D2D" w:rsidP="004E5A47">
            <w:pPr>
              <w:pStyle w:val="KeinLeerraum"/>
              <w:rPr>
                <w:rFonts w:ascii="Arial" w:hAnsi="Arial" w:cs="Arial"/>
                <w:lang w:val="de-DE"/>
              </w:rPr>
            </w:pPr>
            <w:r>
              <w:rPr>
                <w:rFonts w:ascii="Arial" w:hAnsi="Arial" w:cs="Arial"/>
                <w:lang w:val="de-DE"/>
              </w:rPr>
              <w:t>1,1 kW</w:t>
            </w:r>
          </w:p>
        </w:tc>
      </w:tr>
      <w:tr w:rsidR="00626D2D" w14:paraId="3B950EBC" w14:textId="77777777" w:rsidTr="004E5A47">
        <w:tc>
          <w:tcPr>
            <w:tcW w:w="4811" w:type="dxa"/>
          </w:tcPr>
          <w:p w14:paraId="077DD215" w14:textId="77777777" w:rsidR="00626D2D" w:rsidRDefault="00626D2D" w:rsidP="004E5A47">
            <w:pPr>
              <w:pStyle w:val="KeinLeerraum"/>
              <w:rPr>
                <w:rFonts w:ascii="Arial" w:hAnsi="Arial" w:cs="Arial"/>
                <w:lang w:val="de-DE"/>
              </w:rPr>
            </w:pPr>
            <w:r>
              <w:rPr>
                <w:rFonts w:ascii="Arial" w:hAnsi="Arial" w:cs="Arial"/>
                <w:lang w:val="de-DE"/>
              </w:rPr>
              <w:t>Wärmeabgabe sensibel</w:t>
            </w:r>
          </w:p>
        </w:tc>
        <w:tc>
          <w:tcPr>
            <w:tcW w:w="4811" w:type="dxa"/>
          </w:tcPr>
          <w:p w14:paraId="00F113E6" w14:textId="77777777" w:rsidR="00626D2D" w:rsidRDefault="00626D2D" w:rsidP="004E5A47">
            <w:pPr>
              <w:pStyle w:val="KeinLeerraum"/>
              <w:rPr>
                <w:rFonts w:ascii="Arial" w:hAnsi="Arial" w:cs="Arial"/>
                <w:lang w:val="de-DE"/>
              </w:rPr>
            </w:pPr>
            <w:r>
              <w:rPr>
                <w:rFonts w:ascii="Arial" w:hAnsi="Arial" w:cs="Arial"/>
                <w:lang w:val="de-DE"/>
              </w:rPr>
              <w:t>0,6 kW</w:t>
            </w:r>
          </w:p>
        </w:tc>
      </w:tr>
      <w:tr w:rsidR="00626D2D" w14:paraId="235ED90D" w14:textId="77777777" w:rsidTr="004E5A47">
        <w:tc>
          <w:tcPr>
            <w:tcW w:w="4811" w:type="dxa"/>
          </w:tcPr>
          <w:p w14:paraId="60631445" w14:textId="77777777" w:rsidR="00626D2D" w:rsidRDefault="00626D2D" w:rsidP="004E5A47">
            <w:pPr>
              <w:pStyle w:val="KeinLeerraum"/>
              <w:rPr>
                <w:rFonts w:ascii="Arial" w:hAnsi="Arial" w:cs="Arial"/>
                <w:lang w:val="de-DE"/>
              </w:rPr>
            </w:pPr>
            <w:r>
              <w:rPr>
                <w:rFonts w:ascii="Arial" w:hAnsi="Arial" w:cs="Arial"/>
                <w:lang w:val="de-DE"/>
              </w:rPr>
              <w:t>Dampfmenge</w:t>
            </w:r>
          </w:p>
        </w:tc>
        <w:tc>
          <w:tcPr>
            <w:tcW w:w="4811" w:type="dxa"/>
          </w:tcPr>
          <w:p w14:paraId="540D756E" w14:textId="77777777" w:rsidR="00626D2D" w:rsidRDefault="00626D2D" w:rsidP="004E5A47">
            <w:pPr>
              <w:pStyle w:val="KeinLeerraum"/>
              <w:rPr>
                <w:rFonts w:ascii="Arial" w:hAnsi="Arial" w:cs="Arial"/>
                <w:lang w:val="de-DE"/>
              </w:rPr>
            </w:pPr>
            <w:r>
              <w:rPr>
                <w:rFonts w:ascii="Arial" w:hAnsi="Arial" w:cs="Arial"/>
                <w:lang w:val="de-DE"/>
              </w:rPr>
              <w:t>1,6 kg/h</w:t>
            </w:r>
          </w:p>
        </w:tc>
      </w:tr>
      <w:tr w:rsidR="00626D2D" w14:paraId="28BFFBB0" w14:textId="77777777" w:rsidTr="004E5A47">
        <w:tc>
          <w:tcPr>
            <w:tcW w:w="4811" w:type="dxa"/>
          </w:tcPr>
          <w:p w14:paraId="08B98445" w14:textId="77777777" w:rsidR="00626D2D" w:rsidRDefault="00626D2D" w:rsidP="004E5A47">
            <w:pPr>
              <w:pStyle w:val="KeinLeerraum"/>
              <w:rPr>
                <w:rFonts w:ascii="Arial" w:hAnsi="Arial" w:cs="Arial"/>
                <w:lang w:val="de-DE"/>
              </w:rPr>
            </w:pPr>
            <w:r>
              <w:rPr>
                <w:rFonts w:ascii="Arial" w:hAnsi="Arial" w:cs="Arial"/>
                <w:lang w:val="de-DE"/>
              </w:rPr>
              <w:t>Geräuschpegel</w:t>
            </w:r>
          </w:p>
        </w:tc>
        <w:tc>
          <w:tcPr>
            <w:tcW w:w="4811" w:type="dxa"/>
          </w:tcPr>
          <w:p w14:paraId="5013F58D" w14:textId="77777777" w:rsidR="00626D2D" w:rsidRDefault="00626D2D" w:rsidP="004E5A47">
            <w:pPr>
              <w:pStyle w:val="KeinLeerraum"/>
              <w:rPr>
                <w:rFonts w:ascii="Arial" w:hAnsi="Arial" w:cs="Arial"/>
                <w:lang w:val="de-DE"/>
              </w:rPr>
            </w:pPr>
            <w:r>
              <w:rPr>
                <w:rFonts w:ascii="Arial" w:hAnsi="Arial" w:cs="Arial"/>
                <w:lang w:val="de-DE"/>
              </w:rPr>
              <w:t>59 db</w:t>
            </w:r>
          </w:p>
        </w:tc>
      </w:tr>
    </w:tbl>
    <w:p w14:paraId="68276421" w14:textId="77777777" w:rsidR="00626D2D" w:rsidRDefault="00626D2D" w:rsidP="00626D2D">
      <w:pPr>
        <w:pStyle w:val="KeinLeerraum"/>
        <w:rPr>
          <w:rFonts w:ascii="Arial" w:hAnsi="Arial" w:cs="Arial"/>
          <w:lang w:val="de-DE"/>
        </w:rPr>
      </w:pPr>
    </w:p>
    <w:p w14:paraId="4A3933FC" w14:textId="77777777" w:rsidR="00626D2D" w:rsidRDefault="00626D2D" w:rsidP="00626D2D">
      <w:pPr>
        <w:pStyle w:val="KeinLeerraum"/>
        <w:rPr>
          <w:rFonts w:ascii="Arial" w:hAnsi="Arial" w:cs="Arial"/>
          <w:lang w:val="de-DE"/>
        </w:rPr>
      </w:pPr>
      <w:r>
        <w:rPr>
          <w:rFonts w:ascii="Arial" w:hAnsi="Arial" w:cs="Arial"/>
          <w:lang w:val="de-DE"/>
        </w:rPr>
        <w:t>*Theoretische Leistung</w:t>
      </w:r>
    </w:p>
    <w:p w14:paraId="0F8C16E7" w14:textId="77777777" w:rsidR="00626D2D" w:rsidRDefault="00626D2D" w:rsidP="00626D2D">
      <w:pPr>
        <w:pStyle w:val="KeinLeerraum"/>
        <w:rPr>
          <w:rFonts w:ascii="Arial" w:hAnsi="Arial" w:cs="Arial"/>
          <w:lang w:val="de-DE"/>
        </w:rPr>
      </w:pPr>
    </w:p>
    <w:p w14:paraId="0C5752EB" w14:textId="77777777" w:rsidR="00626D2D" w:rsidRDefault="00626D2D" w:rsidP="00626D2D">
      <w:pPr>
        <w:pStyle w:val="KeinLeerraum"/>
        <w:rPr>
          <w:rFonts w:ascii="Arial" w:hAnsi="Arial" w:cs="Arial"/>
          <w:lang w:val="de-DE"/>
        </w:rPr>
      </w:pPr>
      <w:r>
        <w:rPr>
          <w:noProof/>
        </w:rPr>
        <w:drawing>
          <wp:anchor distT="0" distB="0" distL="114300" distR="114300" simplePos="0" relativeHeight="251660288" behindDoc="1" locked="0" layoutInCell="1" allowOverlap="1" wp14:anchorId="36C58397" wp14:editId="52560C39">
            <wp:simplePos x="0" y="0"/>
            <wp:positionH relativeFrom="column">
              <wp:posOffset>-409892</wp:posOffset>
            </wp:positionH>
            <wp:positionV relativeFrom="paragraph">
              <wp:posOffset>745172</wp:posOffset>
            </wp:positionV>
            <wp:extent cx="6976155" cy="5648400"/>
            <wp:effectExtent l="0" t="285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067"/>
                    <a:stretch/>
                  </pic:blipFill>
                  <pic:spPr bwMode="auto">
                    <a:xfrm rot="16200000">
                      <a:off x="0" y="0"/>
                      <a:ext cx="6976155"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4C14A" w14:textId="77777777" w:rsidR="00626D2D" w:rsidRDefault="00626D2D" w:rsidP="00626D2D">
      <w:pPr>
        <w:pStyle w:val="KeinLeerraum"/>
        <w:rPr>
          <w:rFonts w:ascii="Arial" w:hAnsi="Arial" w:cs="Arial"/>
          <w:lang w:val="de-DE"/>
        </w:rPr>
      </w:pPr>
    </w:p>
    <w:p w14:paraId="7047E508" w14:textId="77777777" w:rsidR="00626D2D" w:rsidRDefault="00626D2D" w:rsidP="00626D2D">
      <w:pPr>
        <w:pStyle w:val="KeinLeerraum"/>
        <w:rPr>
          <w:rFonts w:ascii="Arial" w:hAnsi="Arial" w:cs="Arial"/>
          <w:lang w:val="de-DE"/>
        </w:rPr>
      </w:pPr>
    </w:p>
    <w:p w14:paraId="112A6A1B" w14:textId="77777777" w:rsidR="00626D2D" w:rsidRDefault="00626D2D" w:rsidP="00626D2D">
      <w:pPr>
        <w:pStyle w:val="KeinLeerraum"/>
        <w:rPr>
          <w:rFonts w:ascii="Arial" w:hAnsi="Arial" w:cs="Arial"/>
          <w:lang w:val="de-DE"/>
        </w:rPr>
      </w:pPr>
    </w:p>
    <w:p w14:paraId="23354D93" w14:textId="77777777" w:rsidR="00626D2D" w:rsidRDefault="00626D2D" w:rsidP="00626D2D">
      <w:pPr>
        <w:pStyle w:val="KeinLeerraum"/>
        <w:rPr>
          <w:rFonts w:ascii="Arial" w:hAnsi="Arial" w:cs="Arial"/>
          <w:lang w:val="de-DE"/>
        </w:rPr>
      </w:pPr>
    </w:p>
    <w:p w14:paraId="4EEDC9FB" w14:textId="77777777" w:rsidR="00626D2D" w:rsidRDefault="00626D2D" w:rsidP="00626D2D">
      <w:pPr>
        <w:pStyle w:val="KeinLeerraum"/>
        <w:rPr>
          <w:rFonts w:ascii="Arial" w:hAnsi="Arial" w:cs="Arial"/>
          <w:lang w:val="de-DE"/>
        </w:rPr>
      </w:pPr>
    </w:p>
    <w:p w14:paraId="136A8A43" w14:textId="77777777" w:rsidR="00626D2D" w:rsidRDefault="00626D2D" w:rsidP="00626D2D">
      <w:pPr>
        <w:pStyle w:val="KeinLeerraum"/>
        <w:rPr>
          <w:rFonts w:ascii="Arial" w:hAnsi="Arial" w:cs="Arial"/>
          <w:lang w:val="de-DE"/>
        </w:rPr>
      </w:pPr>
    </w:p>
    <w:p w14:paraId="7946EB47" w14:textId="77777777" w:rsidR="00626D2D" w:rsidRDefault="00626D2D" w:rsidP="00626D2D">
      <w:pPr>
        <w:pStyle w:val="KeinLeerraum"/>
        <w:rPr>
          <w:rFonts w:ascii="Arial" w:hAnsi="Arial" w:cs="Arial"/>
          <w:lang w:val="de-DE"/>
        </w:rPr>
      </w:pPr>
    </w:p>
    <w:p w14:paraId="30BCF2D0" w14:textId="77777777" w:rsidR="00626D2D" w:rsidRDefault="00626D2D" w:rsidP="00626D2D">
      <w:pPr>
        <w:pStyle w:val="KeinLeerraum"/>
        <w:rPr>
          <w:rFonts w:ascii="Arial" w:hAnsi="Arial" w:cs="Arial"/>
          <w:lang w:val="de-DE"/>
        </w:rPr>
      </w:pPr>
    </w:p>
    <w:p w14:paraId="5BBBDE51" w14:textId="77777777" w:rsidR="00626D2D" w:rsidRDefault="00626D2D" w:rsidP="00626D2D">
      <w:pPr>
        <w:pStyle w:val="KeinLeerraum"/>
        <w:rPr>
          <w:rFonts w:ascii="Arial" w:hAnsi="Arial" w:cs="Arial"/>
          <w:lang w:val="de-DE"/>
        </w:rPr>
      </w:pPr>
    </w:p>
    <w:p w14:paraId="514CB193" w14:textId="77777777" w:rsidR="00626D2D" w:rsidRDefault="00626D2D" w:rsidP="00626D2D">
      <w:pPr>
        <w:pStyle w:val="KeinLeerraum"/>
        <w:rPr>
          <w:rFonts w:ascii="Arial" w:hAnsi="Arial" w:cs="Arial"/>
          <w:lang w:val="de-DE"/>
        </w:rPr>
      </w:pPr>
    </w:p>
    <w:p w14:paraId="064540AD" w14:textId="77777777" w:rsidR="00626D2D" w:rsidRDefault="00626D2D" w:rsidP="00626D2D">
      <w:pPr>
        <w:pStyle w:val="KeinLeerraum"/>
        <w:rPr>
          <w:rFonts w:ascii="Arial" w:hAnsi="Arial" w:cs="Arial"/>
          <w:lang w:val="de-DE"/>
        </w:rPr>
      </w:pPr>
    </w:p>
    <w:p w14:paraId="29CEF262" w14:textId="77777777" w:rsidR="00626D2D" w:rsidRDefault="00626D2D" w:rsidP="00626D2D">
      <w:pPr>
        <w:pStyle w:val="KeinLeerraum"/>
        <w:rPr>
          <w:rFonts w:ascii="Arial" w:hAnsi="Arial" w:cs="Arial"/>
          <w:lang w:val="de-DE"/>
        </w:rPr>
      </w:pPr>
    </w:p>
    <w:p w14:paraId="033562A9" w14:textId="77777777" w:rsidR="00626D2D" w:rsidRDefault="00626D2D" w:rsidP="00626D2D">
      <w:pPr>
        <w:pStyle w:val="KeinLeerraum"/>
        <w:rPr>
          <w:rFonts w:ascii="Arial" w:hAnsi="Arial" w:cs="Arial"/>
          <w:lang w:val="de-DE"/>
        </w:rPr>
      </w:pPr>
    </w:p>
    <w:p w14:paraId="3216A4B1" w14:textId="77777777" w:rsidR="00626D2D" w:rsidRDefault="00626D2D" w:rsidP="00626D2D">
      <w:pPr>
        <w:pStyle w:val="KeinLeerraum"/>
        <w:rPr>
          <w:rFonts w:ascii="Arial" w:hAnsi="Arial" w:cs="Arial"/>
          <w:lang w:val="de-DE"/>
        </w:rPr>
      </w:pPr>
    </w:p>
    <w:p w14:paraId="29B8F618" w14:textId="77777777" w:rsidR="00626D2D" w:rsidRDefault="00626D2D" w:rsidP="00626D2D">
      <w:pPr>
        <w:pStyle w:val="KeinLeerraum"/>
        <w:rPr>
          <w:rFonts w:ascii="Arial" w:hAnsi="Arial" w:cs="Arial"/>
          <w:lang w:val="de-DE"/>
        </w:rPr>
      </w:pPr>
    </w:p>
    <w:p w14:paraId="37C5AE64" w14:textId="77777777" w:rsidR="00626D2D" w:rsidRDefault="00626D2D" w:rsidP="00626D2D">
      <w:pPr>
        <w:pStyle w:val="KeinLeerraum"/>
        <w:rPr>
          <w:rFonts w:ascii="Arial" w:hAnsi="Arial" w:cs="Arial"/>
          <w:lang w:val="de-DE"/>
        </w:rPr>
      </w:pPr>
    </w:p>
    <w:p w14:paraId="35C00A98" w14:textId="77777777" w:rsidR="00626D2D" w:rsidRDefault="00626D2D" w:rsidP="00626D2D">
      <w:pPr>
        <w:pStyle w:val="KeinLeerraum"/>
        <w:rPr>
          <w:rFonts w:ascii="Arial" w:hAnsi="Arial" w:cs="Arial"/>
          <w:lang w:val="de-DE"/>
        </w:rPr>
      </w:pPr>
    </w:p>
    <w:p w14:paraId="23634203" w14:textId="77777777" w:rsidR="00626D2D" w:rsidRDefault="00626D2D" w:rsidP="00626D2D">
      <w:pPr>
        <w:pStyle w:val="KeinLeerraum"/>
        <w:rPr>
          <w:rFonts w:ascii="Arial" w:hAnsi="Arial" w:cs="Arial"/>
          <w:lang w:val="de-DE"/>
        </w:rPr>
      </w:pPr>
    </w:p>
    <w:p w14:paraId="31E829EF" w14:textId="77777777" w:rsidR="00626D2D" w:rsidRDefault="00626D2D" w:rsidP="00626D2D">
      <w:pPr>
        <w:pStyle w:val="KeinLeerraum"/>
        <w:rPr>
          <w:rFonts w:ascii="Arial" w:hAnsi="Arial" w:cs="Arial"/>
          <w:lang w:val="de-DE"/>
        </w:rPr>
      </w:pPr>
    </w:p>
    <w:p w14:paraId="329D7C2F" w14:textId="77777777" w:rsidR="00626D2D" w:rsidRDefault="00626D2D" w:rsidP="00626D2D">
      <w:pPr>
        <w:pStyle w:val="KeinLeerraum"/>
        <w:rPr>
          <w:rFonts w:ascii="Arial" w:hAnsi="Arial" w:cs="Arial"/>
          <w:lang w:val="de-DE"/>
        </w:rPr>
      </w:pPr>
    </w:p>
    <w:p w14:paraId="5EB1E00E" w14:textId="77777777" w:rsidR="00626D2D" w:rsidRDefault="00626D2D" w:rsidP="00626D2D">
      <w:pPr>
        <w:pStyle w:val="KeinLeerraum"/>
        <w:rPr>
          <w:rFonts w:ascii="Arial" w:hAnsi="Arial" w:cs="Arial"/>
          <w:lang w:val="de-DE"/>
        </w:rPr>
      </w:pPr>
    </w:p>
    <w:p w14:paraId="68ED4FC7" w14:textId="77777777" w:rsidR="00626D2D" w:rsidRDefault="00626D2D" w:rsidP="00626D2D">
      <w:pPr>
        <w:pStyle w:val="KeinLeerraum"/>
        <w:rPr>
          <w:rFonts w:ascii="Arial" w:hAnsi="Arial" w:cs="Arial"/>
          <w:lang w:val="de-DE"/>
        </w:rPr>
      </w:pPr>
    </w:p>
    <w:p w14:paraId="731A6533" w14:textId="77777777" w:rsidR="00626D2D" w:rsidRDefault="00626D2D" w:rsidP="00626D2D">
      <w:pPr>
        <w:pStyle w:val="KeinLeerraum"/>
        <w:rPr>
          <w:rFonts w:ascii="Arial" w:hAnsi="Arial" w:cs="Arial"/>
          <w:lang w:val="de-DE"/>
        </w:rPr>
      </w:pPr>
    </w:p>
    <w:p w14:paraId="56A9428C" w14:textId="77777777" w:rsidR="00626D2D" w:rsidRDefault="00626D2D" w:rsidP="00626D2D">
      <w:pPr>
        <w:pStyle w:val="KeinLeerraum"/>
        <w:rPr>
          <w:rFonts w:ascii="Arial" w:hAnsi="Arial" w:cs="Arial"/>
          <w:lang w:val="de-DE"/>
        </w:rPr>
      </w:pPr>
    </w:p>
    <w:p w14:paraId="366AD9CA" w14:textId="77777777" w:rsidR="00626D2D" w:rsidRDefault="00626D2D" w:rsidP="00626D2D">
      <w:pPr>
        <w:pStyle w:val="KeinLeerraum"/>
        <w:rPr>
          <w:rFonts w:ascii="Arial" w:hAnsi="Arial" w:cs="Arial"/>
          <w:lang w:val="de-DE"/>
        </w:rPr>
      </w:pPr>
    </w:p>
    <w:p w14:paraId="3C31E78F" w14:textId="77777777" w:rsidR="00626D2D" w:rsidRDefault="00626D2D" w:rsidP="00626D2D">
      <w:pPr>
        <w:pStyle w:val="KeinLeerraum"/>
        <w:rPr>
          <w:rFonts w:ascii="Arial" w:hAnsi="Arial" w:cs="Arial"/>
          <w:lang w:val="de-DE"/>
        </w:rPr>
      </w:pPr>
    </w:p>
    <w:p w14:paraId="618D363C" w14:textId="77777777" w:rsidR="00626D2D" w:rsidRDefault="00626D2D" w:rsidP="00626D2D">
      <w:pPr>
        <w:pStyle w:val="KeinLeerraum"/>
        <w:rPr>
          <w:rFonts w:ascii="Arial" w:hAnsi="Arial" w:cs="Arial"/>
          <w:lang w:val="de-DE"/>
        </w:rPr>
      </w:pPr>
    </w:p>
    <w:p w14:paraId="01667B1C" w14:textId="77777777" w:rsidR="00626D2D" w:rsidRDefault="00626D2D" w:rsidP="00626D2D">
      <w:pPr>
        <w:pStyle w:val="KeinLeerraum"/>
        <w:rPr>
          <w:rFonts w:ascii="Arial" w:hAnsi="Arial" w:cs="Arial"/>
          <w:lang w:val="de-DE"/>
        </w:rPr>
      </w:pPr>
    </w:p>
    <w:p w14:paraId="538D9672" w14:textId="77777777" w:rsidR="00626D2D" w:rsidRDefault="00626D2D" w:rsidP="00626D2D">
      <w:pPr>
        <w:pStyle w:val="KeinLeerraum"/>
        <w:rPr>
          <w:rFonts w:ascii="Arial" w:hAnsi="Arial" w:cs="Arial"/>
          <w:lang w:val="de-DE"/>
        </w:rPr>
      </w:pPr>
    </w:p>
    <w:p w14:paraId="79D172DF" w14:textId="77777777" w:rsidR="00626D2D" w:rsidRDefault="00626D2D" w:rsidP="00626D2D">
      <w:pPr>
        <w:pStyle w:val="KeinLeerraum"/>
        <w:rPr>
          <w:rFonts w:ascii="Arial" w:hAnsi="Arial" w:cs="Arial"/>
          <w:lang w:val="de-DE"/>
        </w:rPr>
      </w:pPr>
    </w:p>
    <w:p w14:paraId="7330CA0C" w14:textId="77777777" w:rsidR="00626D2D" w:rsidRDefault="00626D2D" w:rsidP="00626D2D">
      <w:pPr>
        <w:pStyle w:val="KeinLeerraum"/>
        <w:rPr>
          <w:rFonts w:ascii="Arial" w:hAnsi="Arial" w:cs="Arial"/>
          <w:lang w:val="de-DE"/>
        </w:rPr>
      </w:pPr>
    </w:p>
    <w:p w14:paraId="31C42413" w14:textId="77777777" w:rsidR="00626D2D" w:rsidRDefault="00626D2D" w:rsidP="00626D2D">
      <w:pPr>
        <w:pStyle w:val="KeinLeerraum"/>
        <w:rPr>
          <w:rFonts w:ascii="Arial" w:hAnsi="Arial" w:cs="Arial"/>
          <w:lang w:val="de-DE"/>
        </w:rPr>
      </w:pPr>
    </w:p>
    <w:p w14:paraId="4CA8AE2A" w14:textId="77777777" w:rsidR="00626D2D" w:rsidRDefault="00626D2D" w:rsidP="00626D2D">
      <w:pPr>
        <w:pStyle w:val="KeinLeerraum"/>
        <w:rPr>
          <w:rFonts w:ascii="Arial" w:hAnsi="Arial" w:cs="Arial"/>
          <w:lang w:val="de-DE"/>
        </w:rPr>
      </w:pPr>
    </w:p>
    <w:p w14:paraId="7E2E631C" w14:textId="77777777" w:rsidR="00626D2D" w:rsidRDefault="00626D2D" w:rsidP="00626D2D">
      <w:pPr>
        <w:pStyle w:val="KeinLeerraum"/>
        <w:rPr>
          <w:rFonts w:ascii="Arial" w:hAnsi="Arial" w:cs="Arial"/>
          <w:lang w:val="de-DE"/>
        </w:rPr>
      </w:pPr>
    </w:p>
    <w:p w14:paraId="549D31EA" w14:textId="77777777" w:rsidR="00626D2D" w:rsidRDefault="00626D2D" w:rsidP="00626D2D">
      <w:pPr>
        <w:pStyle w:val="KeinLeerraum"/>
        <w:rPr>
          <w:rFonts w:ascii="Arial" w:hAnsi="Arial" w:cs="Arial"/>
          <w:lang w:val="de-DE"/>
        </w:rPr>
      </w:pPr>
    </w:p>
    <w:p w14:paraId="2D90CAE1" w14:textId="77777777" w:rsidR="00626D2D" w:rsidRDefault="00626D2D" w:rsidP="00626D2D">
      <w:pPr>
        <w:pStyle w:val="KeinLeerraum"/>
        <w:rPr>
          <w:rFonts w:ascii="Arial" w:hAnsi="Arial" w:cs="Arial"/>
          <w:lang w:val="de-DE"/>
        </w:rPr>
      </w:pPr>
    </w:p>
    <w:p w14:paraId="26C3F0A8" w14:textId="77777777" w:rsidR="00626D2D" w:rsidRDefault="00626D2D" w:rsidP="00626D2D">
      <w:pPr>
        <w:pStyle w:val="KeinLeerraum"/>
        <w:rPr>
          <w:rFonts w:ascii="Arial" w:hAnsi="Arial" w:cs="Arial"/>
          <w:lang w:val="de-DE"/>
        </w:rPr>
      </w:pPr>
    </w:p>
    <w:p w14:paraId="45F42B7B" w14:textId="77777777" w:rsidR="00626D2D" w:rsidRDefault="00626D2D" w:rsidP="00626D2D">
      <w:pPr>
        <w:pStyle w:val="KeinLeerraum"/>
        <w:rPr>
          <w:rFonts w:ascii="Arial" w:hAnsi="Arial" w:cs="Arial"/>
          <w:lang w:val="de-DE"/>
        </w:rPr>
      </w:pPr>
    </w:p>
    <w:p w14:paraId="4334EE57" w14:textId="77777777" w:rsidR="00626D2D" w:rsidRDefault="00626D2D" w:rsidP="00626D2D">
      <w:pPr>
        <w:pStyle w:val="KeinLeerraum"/>
        <w:rPr>
          <w:rFonts w:ascii="Arial" w:hAnsi="Arial" w:cs="Arial"/>
          <w:lang w:val="de-DE"/>
        </w:rPr>
      </w:pPr>
    </w:p>
    <w:p w14:paraId="60A86595" w14:textId="77777777" w:rsidR="00626D2D" w:rsidRDefault="00626D2D" w:rsidP="00626D2D">
      <w:pPr>
        <w:pStyle w:val="KeinLeerraum"/>
        <w:rPr>
          <w:rFonts w:ascii="Arial" w:hAnsi="Arial" w:cs="Arial"/>
          <w:lang w:val="de-DE"/>
        </w:rPr>
      </w:pPr>
    </w:p>
    <w:p w14:paraId="374DE723" w14:textId="77777777" w:rsidR="00626D2D" w:rsidRDefault="00626D2D" w:rsidP="00626D2D">
      <w:pPr>
        <w:pStyle w:val="KeinLeerraum"/>
        <w:rPr>
          <w:rFonts w:ascii="Arial" w:hAnsi="Arial" w:cs="Arial"/>
          <w:lang w:val="de-DE"/>
        </w:rPr>
      </w:pPr>
    </w:p>
    <w:p w14:paraId="42A8F3AB" w14:textId="77777777" w:rsidR="00626D2D" w:rsidRDefault="00626D2D" w:rsidP="00626D2D">
      <w:pPr>
        <w:pStyle w:val="KeinLeerraum"/>
        <w:rPr>
          <w:rFonts w:ascii="Arial" w:hAnsi="Arial" w:cs="Arial"/>
          <w:lang w:val="de-DE"/>
        </w:rPr>
      </w:pPr>
    </w:p>
    <w:p w14:paraId="6698CBAC" w14:textId="77777777" w:rsidR="00626D2D" w:rsidRDefault="00626D2D" w:rsidP="00626D2D">
      <w:pPr>
        <w:pStyle w:val="KeinLeerraum"/>
        <w:rPr>
          <w:rFonts w:ascii="Arial" w:hAnsi="Arial" w:cs="Arial"/>
          <w:lang w:val="de-DE"/>
        </w:rPr>
      </w:pPr>
    </w:p>
    <w:p w14:paraId="0ECA7C8C" w14:textId="77777777" w:rsidR="00626D2D" w:rsidRDefault="00626D2D" w:rsidP="00626D2D">
      <w:pPr>
        <w:pStyle w:val="KeinLeerraum"/>
        <w:rPr>
          <w:rFonts w:ascii="Arial" w:hAnsi="Arial" w:cs="Arial"/>
          <w:lang w:val="de-DE"/>
        </w:rPr>
      </w:pPr>
    </w:p>
    <w:p w14:paraId="0918D264" w14:textId="77777777" w:rsidR="00626D2D" w:rsidRDefault="00626D2D" w:rsidP="00626D2D">
      <w:pPr>
        <w:pStyle w:val="KeinLeerraum"/>
        <w:rPr>
          <w:rFonts w:ascii="Arial" w:hAnsi="Arial" w:cs="Arial"/>
          <w:lang w:val="de-DE"/>
        </w:rPr>
      </w:pPr>
    </w:p>
    <w:p w14:paraId="184BFD67" w14:textId="77777777" w:rsidR="00626D2D" w:rsidRDefault="00626D2D" w:rsidP="00626D2D">
      <w:pPr>
        <w:pStyle w:val="KeinLeerraum"/>
        <w:rPr>
          <w:rFonts w:ascii="Arial" w:hAnsi="Arial" w:cs="Arial"/>
          <w:lang w:val="de-DE"/>
        </w:rPr>
      </w:pPr>
    </w:p>
    <w:p w14:paraId="36451F4D" w14:textId="77777777" w:rsidR="00626D2D" w:rsidRPr="00F533FC" w:rsidRDefault="00626D2D" w:rsidP="00626D2D">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1312" behindDoc="1" locked="0" layoutInCell="1" allowOverlap="1" wp14:anchorId="4A1FD4C7" wp14:editId="4232A99D">
            <wp:simplePos x="0" y="0"/>
            <wp:positionH relativeFrom="margin">
              <wp:align>left</wp:align>
            </wp:positionH>
            <wp:positionV relativeFrom="paragraph">
              <wp:posOffset>1741806</wp:posOffset>
            </wp:positionV>
            <wp:extent cx="9438580" cy="5648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7207"/>
                    <a:stretch/>
                  </pic:blipFill>
                  <pic:spPr bwMode="auto">
                    <a:xfrm rot="16200000">
                      <a:off x="0" y="0"/>
                      <a:ext cx="9438580"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26D2D"/>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12949</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2021-04-01T07:02:00Z</dcterms:created>
  <dcterms:modified xsi:type="dcterms:W3CDTF">2021-04-01T07:02:00Z</dcterms:modified>
</cp:coreProperties>
</file>