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58D92" w14:textId="77777777" w:rsidR="00AB093F" w:rsidRPr="00020D6C" w:rsidRDefault="00AB093F" w:rsidP="00AB093F">
      <w:pPr>
        <w:pStyle w:val="KeinLeerraum"/>
        <w:rPr>
          <w:rFonts w:ascii="Arial" w:hAnsi="Arial" w:cs="Arial"/>
          <w:b/>
          <w:bCs/>
          <w:lang w:val="de-DE"/>
        </w:rPr>
      </w:pPr>
    </w:p>
    <w:p w14:paraId="1F64F438" w14:textId="77777777" w:rsidR="00AB093F" w:rsidRPr="00D90016" w:rsidRDefault="00AB093F" w:rsidP="00AB093F">
      <w:pPr>
        <w:pStyle w:val="KeinLeerraum"/>
        <w:rPr>
          <w:rFonts w:ascii="Arial" w:hAnsi="Arial" w:cs="Arial"/>
          <w:lang w:val="de-DE"/>
        </w:rPr>
      </w:pPr>
      <w:r w:rsidRPr="00D90016">
        <w:rPr>
          <w:rFonts w:ascii="Arial" w:hAnsi="Arial" w:cs="Arial"/>
          <w:lang w:val="de-DE"/>
        </w:rPr>
        <w:t xml:space="preserve">Pos. </w:t>
      </w:r>
      <w:r w:rsidRPr="00D90016">
        <w:rPr>
          <w:rFonts w:ascii="Arial" w:hAnsi="Arial" w:cs="Arial"/>
          <w:lang w:val="de-DE"/>
        </w:rPr>
        <w:tab/>
      </w:r>
      <w:r w:rsidRPr="00D90016">
        <w:rPr>
          <w:rFonts w:ascii="Arial" w:hAnsi="Arial" w:cs="Arial"/>
          <w:lang w:val="de-DE"/>
        </w:rPr>
        <w:tab/>
        <w:t xml:space="preserve">Anz. </w:t>
      </w:r>
      <w:r w:rsidRPr="00D90016">
        <w:rPr>
          <w:rFonts w:ascii="Arial" w:hAnsi="Arial" w:cs="Arial"/>
          <w:lang w:val="de-DE"/>
        </w:rPr>
        <w:tab/>
      </w:r>
      <w:r w:rsidRPr="00D90016">
        <w:rPr>
          <w:rFonts w:ascii="Arial" w:hAnsi="Arial" w:cs="Arial"/>
          <w:lang w:val="de-DE"/>
        </w:rPr>
        <w:tab/>
        <w:t>Beschreibung</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Preis in €</w:t>
      </w:r>
    </w:p>
    <w:p w14:paraId="7EF9BFCA" w14:textId="77777777" w:rsidR="00AB093F" w:rsidRPr="00D90016" w:rsidRDefault="00AB093F" w:rsidP="00AB093F">
      <w:pPr>
        <w:pStyle w:val="KeinLeerraum"/>
        <w:rPr>
          <w:rFonts w:ascii="Arial" w:hAnsi="Arial" w:cs="Arial"/>
          <w:sz w:val="14"/>
          <w:szCs w:val="14"/>
          <w:lang w:val="de-DE"/>
        </w:rPr>
      </w:pP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sz w:val="14"/>
          <w:szCs w:val="14"/>
          <w:lang w:val="de-DE"/>
        </w:rPr>
        <w:t>(zzgl. 19% MwSt.)</w:t>
      </w:r>
    </w:p>
    <w:p w14:paraId="4E3F921B" w14:textId="77777777" w:rsidR="00AB093F" w:rsidRPr="00D90016" w:rsidRDefault="00AB093F" w:rsidP="00AB093F">
      <w:pPr>
        <w:pStyle w:val="KeinLeerraum"/>
        <w:rPr>
          <w:rFonts w:ascii="Arial" w:hAnsi="Arial" w:cs="Arial"/>
          <w:sz w:val="14"/>
          <w:szCs w:val="14"/>
          <w:u w:val="single"/>
          <w:lang w:val="de-DE"/>
        </w:rPr>
      </w:pPr>
    </w:p>
    <w:p w14:paraId="77D4FB09" w14:textId="77777777" w:rsidR="00AB093F" w:rsidRPr="00D90016" w:rsidRDefault="00AB093F" w:rsidP="00AB093F">
      <w:pPr>
        <w:pStyle w:val="KeinLeerraum"/>
        <w:rPr>
          <w:rFonts w:ascii="Arial" w:hAnsi="Arial" w:cs="Arial"/>
          <w:sz w:val="14"/>
          <w:szCs w:val="14"/>
          <w:u w:val="single"/>
          <w:lang w:val="de-DE"/>
        </w:rPr>
      </w:pPr>
    </w:p>
    <w:p w14:paraId="40AF7152" w14:textId="77777777" w:rsidR="00AB093F" w:rsidRPr="00D90016" w:rsidRDefault="00AB093F" w:rsidP="00AB093F">
      <w:pPr>
        <w:pStyle w:val="KeinLeerraum"/>
        <w:rPr>
          <w:rFonts w:ascii="Arial" w:hAnsi="Arial" w:cs="Arial"/>
          <w:lang w:val="de-DE"/>
        </w:rPr>
      </w:pPr>
      <w:r w:rsidRPr="00D90016">
        <w:rPr>
          <w:rFonts w:ascii="Arial" w:hAnsi="Arial" w:cs="Arial"/>
          <w:lang w:val="de-DE"/>
        </w:rPr>
        <w:t>1</w:t>
      </w:r>
      <w:r w:rsidRPr="00D90016">
        <w:rPr>
          <w:rFonts w:ascii="Arial" w:hAnsi="Arial" w:cs="Arial"/>
          <w:lang w:val="de-DE"/>
        </w:rPr>
        <w:tab/>
      </w:r>
      <w:r w:rsidRPr="00D90016">
        <w:rPr>
          <w:rFonts w:ascii="Arial" w:hAnsi="Arial" w:cs="Arial"/>
          <w:lang w:val="de-DE"/>
        </w:rPr>
        <w:tab/>
        <w:t>1</w:t>
      </w:r>
      <w:r w:rsidRPr="00D90016">
        <w:rPr>
          <w:rFonts w:ascii="Arial" w:hAnsi="Arial" w:cs="Arial"/>
          <w:lang w:val="de-DE"/>
        </w:rPr>
        <w:tab/>
      </w:r>
      <w:r w:rsidRPr="00D90016">
        <w:rPr>
          <w:rFonts w:ascii="Arial" w:hAnsi="Arial" w:cs="Arial"/>
          <w:lang w:val="de-DE"/>
        </w:rPr>
        <w:tab/>
        <w:t xml:space="preserve">Universalspülmaschine </w:t>
      </w:r>
      <w:r>
        <w:rPr>
          <w:rFonts w:ascii="Arial" w:hAnsi="Arial" w:cs="Arial"/>
          <w:lang w:val="de-DE"/>
        </w:rPr>
        <w:t>Top</w:t>
      </w:r>
      <w:r w:rsidRPr="00D90016">
        <w:rPr>
          <w:rFonts w:ascii="Arial" w:hAnsi="Arial" w:cs="Arial"/>
          <w:lang w:val="de-DE"/>
        </w:rPr>
        <w:t>Tech 32-</w:t>
      </w:r>
      <w:r>
        <w:rPr>
          <w:rFonts w:ascii="Arial" w:hAnsi="Arial" w:cs="Arial"/>
          <w:lang w:val="de-DE"/>
        </w:rPr>
        <w:t>23D.6</w:t>
      </w:r>
      <w:r w:rsidRPr="00D90016">
        <w:rPr>
          <w:rFonts w:ascii="Arial" w:hAnsi="Arial" w:cs="Arial"/>
          <w:lang w:val="de-DE"/>
        </w:rPr>
        <w:tab/>
      </w:r>
    </w:p>
    <w:p w14:paraId="259B23BE" w14:textId="77777777" w:rsidR="00AB093F" w:rsidRPr="00D90016" w:rsidRDefault="00AB093F" w:rsidP="00AB093F">
      <w:pPr>
        <w:pStyle w:val="KeinLeerraum"/>
        <w:rPr>
          <w:rFonts w:ascii="Arial" w:hAnsi="Arial" w:cs="Arial"/>
          <w:lang w:val="de-DE"/>
        </w:rPr>
      </w:pPr>
    </w:p>
    <w:p w14:paraId="4BB6F867" w14:textId="77777777" w:rsidR="00AB093F" w:rsidRPr="00D90016" w:rsidRDefault="00AB093F" w:rsidP="00AB093F">
      <w:pPr>
        <w:pStyle w:val="KeinLeerraum"/>
        <w:rPr>
          <w:rFonts w:ascii="Arial" w:hAnsi="Arial" w:cs="Arial"/>
          <w:lang w:val="de-DE"/>
        </w:rPr>
      </w:pPr>
    </w:p>
    <w:p w14:paraId="45647317" w14:textId="77777777" w:rsidR="00AB093F" w:rsidRPr="00D90016" w:rsidRDefault="00AB093F" w:rsidP="00AB093F">
      <w:pPr>
        <w:pStyle w:val="KeinLeerraum"/>
        <w:rPr>
          <w:rFonts w:ascii="Arial" w:hAnsi="Arial" w:cs="Arial"/>
          <w:u w:val="single"/>
          <w:lang w:val="de-DE"/>
        </w:rPr>
      </w:pP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Gesamtpreis (Netto)</w:t>
      </w:r>
      <w:r w:rsidRPr="00D90016">
        <w:rPr>
          <w:rFonts w:ascii="Arial" w:hAnsi="Arial" w:cs="Arial"/>
          <w:lang w:val="de-DE"/>
        </w:rPr>
        <w:tab/>
      </w:r>
      <w:r w:rsidRPr="00D90016">
        <w:rPr>
          <w:rFonts w:ascii="Arial" w:hAnsi="Arial" w:cs="Arial"/>
          <w:u w:val="single"/>
          <w:lang w:val="de-DE"/>
        </w:rPr>
        <w:tab/>
      </w:r>
      <w:r w:rsidRPr="00D90016">
        <w:rPr>
          <w:rFonts w:ascii="Arial" w:hAnsi="Arial" w:cs="Arial"/>
          <w:u w:val="single"/>
          <w:lang w:val="de-DE"/>
        </w:rPr>
        <w:tab/>
      </w:r>
      <w:r w:rsidRPr="00D90016">
        <w:rPr>
          <w:rFonts w:ascii="Arial" w:hAnsi="Arial" w:cs="Arial"/>
          <w:u w:val="single"/>
          <w:lang w:val="de-DE"/>
        </w:rPr>
        <w:tab/>
      </w:r>
      <w:r w:rsidRPr="00D90016">
        <w:rPr>
          <w:rFonts w:ascii="Arial" w:hAnsi="Arial" w:cs="Arial"/>
          <w:u w:val="single"/>
          <w:lang w:val="de-DE"/>
        </w:rPr>
        <w:tab/>
      </w:r>
    </w:p>
    <w:p w14:paraId="39A013DF" w14:textId="77777777" w:rsidR="00AB093F" w:rsidRPr="00D90016" w:rsidRDefault="00AB093F" w:rsidP="00AB093F">
      <w:pPr>
        <w:pStyle w:val="KeinLeerraum"/>
        <w:rPr>
          <w:rFonts w:ascii="Arial" w:hAnsi="Arial" w:cs="Arial"/>
          <w:u w:val="single"/>
          <w:lang w:val="de-DE"/>
        </w:rPr>
      </w:pPr>
    </w:p>
    <w:p w14:paraId="4D2715AC" w14:textId="77777777" w:rsidR="00AB093F" w:rsidRPr="00D90016" w:rsidRDefault="00AB093F" w:rsidP="00AB093F">
      <w:pPr>
        <w:pStyle w:val="KeinLeerraum"/>
        <w:rPr>
          <w:rFonts w:ascii="Arial" w:hAnsi="Arial" w:cs="Arial"/>
          <w:lang w:val="de-DE"/>
        </w:rPr>
      </w:pPr>
    </w:p>
    <w:p w14:paraId="6F774225" w14:textId="77777777" w:rsidR="00AB093F" w:rsidRPr="00D90016" w:rsidRDefault="00AB093F" w:rsidP="00AB093F">
      <w:pPr>
        <w:pStyle w:val="KeinLeerraum"/>
        <w:rPr>
          <w:rFonts w:ascii="Arial" w:hAnsi="Arial" w:cs="Arial"/>
          <w:lang w:val="de-DE"/>
        </w:rPr>
      </w:pPr>
      <w:r>
        <w:rPr>
          <w:noProof/>
        </w:rPr>
        <w:drawing>
          <wp:anchor distT="0" distB="0" distL="114300" distR="114300" simplePos="0" relativeHeight="251659264" behindDoc="1" locked="0" layoutInCell="1" allowOverlap="1" wp14:anchorId="3894AD61" wp14:editId="3ACC3556">
            <wp:simplePos x="0" y="0"/>
            <wp:positionH relativeFrom="column">
              <wp:posOffset>0</wp:posOffset>
            </wp:positionH>
            <wp:positionV relativeFrom="paragraph">
              <wp:posOffset>-635</wp:posOffset>
            </wp:positionV>
            <wp:extent cx="6110605" cy="6040755"/>
            <wp:effectExtent l="0" t="0" r="444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l="34971"/>
                    <a:stretch/>
                  </pic:blipFill>
                  <pic:spPr bwMode="auto">
                    <a:xfrm>
                      <a:off x="0" y="0"/>
                      <a:ext cx="6110605" cy="6040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317D67" w14:textId="77777777" w:rsidR="00AB093F" w:rsidRPr="00D90016" w:rsidRDefault="00AB093F" w:rsidP="00AB093F">
      <w:pPr>
        <w:pStyle w:val="KeinLeerraum"/>
        <w:rPr>
          <w:rFonts w:ascii="Arial" w:hAnsi="Arial" w:cs="Arial"/>
          <w:lang w:val="de-DE"/>
        </w:rPr>
      </w:pPr>
    </w:p>
    <w:p w14:paraId="7EA4AAE9" w14:textId="77777777" w:rsidR="00AB093F" w:rsidRPr="00D90016" w:rsidRDefault="00AB093F" w:rsidP="00AB093F">
      <w:pPr>
        <w:pStyle w:val="KeinLeerraum"/>
        <w:rPr>
          <w:rFonts w:ascii="Arial" w:hAnsi="Arial" w:cs="Arial"/>
          <w:lang w:val="de-DE"/>
        </w:rPr>
      </w:pPr>
    </w:p>
    <w:p w14:paraId="0E3DAC53" w14:textId="77777777" w:rsidR="00AB093F" w:rsidRPr="00D90016" w:rsidRDefault="00AB093F" w:rsidP="00AB093F">
      <w:pPr>
        <w:pStyle w:val="KeinLeerraum"/>
        <w:rPr>
          <w:rFonts w:ascii="Arial" w:hAnsi="Arial" w:cs="Arial"/>
          <w:lang w:val="de-DE"/>
        </w:rPr>
      </w:pPr>
    </w:p>
    <w:p w14:paraId="6F08B368" w14:textId="77777777" w:rsidR="00AB093F" w:rsidRPr="00D90016" w:rsidRDefault="00AB093F" w:rsidP="00AB093F">
      <w:pPr>
        <w:pStyle w:val="KeinLeerraum"/>
        <w:rPr>
          <w:rFonts w:ascii="Arial" w:hAnsi="Arial" w:cs="Arial"/>
          <w:lang w:val="de-DE"/>
        </w:rPr>
      </w:pPr>
    </w:p>
    <w:p w14:paraId="3BD79305" w14:textId="77777777" w:rsidR="00AB093F" w:rsidRPr="00D90016" w:rsidRDefault="00AB093F" w:rsidP="00AB093F">
      <w:pPr>
        <w:pStyle w:val="KeinLeerraum"/>
        <w:rPr>
          <w:rFonts w:ascii="Arial" w:hAnsi="Arial" w:cs="Arial"/>
          <w:lang w:val="de-DE"/>
        </w:rPr>
      </w:pPr>
    </w:p>
    <w:p w14:paraId="582FF291" w14:textId="77777777" w:rsidR="00AB093F" w:rsidRPr="00D90016" w:rsidRDefault="00AB093F" w:rsidP="00AB093F">
      <w:pPr>
        <w:pStyle w:val="KeinLeerraum"/>
        <w:rPr>
          <w:rFonts w:ascii="Arial" w:hAnsi="Arial" w:cs="Arial"/>
          <w:lang w:val="de-DE"/>
        </w:rPr>
      </w:pPr>
    </w:p>
    <w:p w14:paraId="42799704" w14:textId="77777777" w:rsidR="00AB093F" w:rsidRPr="00D90016" w:rsidRDefault="00AB093F" w:rsidP="00AB093F">
      <w:pPr>
        <w:pStyle w:val="KeinLeerraum"/>
        <w:rPr>
          <w:rFonts w:ascii="Arial" w:hAnsi="Arial" w:cs="Arial"/>
          <w:lang w:val="de-DE"/>
        </w:rPr>
      </w:pPr>
    </w:p>
    <w:p w14:paraId="4DA35556" w14:textId="77777777" w:rsidR="00AB093F" w:rsidRPr="00D90016" w:rsidRDefault="00AB093F" w:rsidP="00AB093F">
      <w:pPr>
        <w:pStyle w:val="KeinLeerraum"/>
        <w:rPr>
          <w:rFonts w:ascii="Arial" w:hAnsi="Arial" w:cs="Arial"/>
          <w:lang w:val="de-DE"/>
        </w:rPr>
      </w:pPr>
    </w:p>
    <w:p w14:paraId="0E0D98C4" w14:textId="77777777" w:rsidR="00AB093F" w:rsidRPr="00D90016" w:rsidRDefault="00AB093F" w:rsidP="00AB093F">
      <w:pPr>
        <w:pStyle w:val="KeinLeerraum"/>
        <w:rPr>
          <w:rFonts w:ascii="Arial" w:hAnsi="Arial" w:cs="Arial"/>
          <w:lang w:val="de-DE"/>
        </w:rPr>
      </w:pPr>
    </w:p>
    <w:p w14:paraId="3AAA467C" w14:textId="77777777" w:rsidR="00AB093F" w:rsidRPr="00D90016" w:rsidRDefault="00AB093F" w:rsidP="00AB093F">
      <w:pPr>
        <w:pStyle w:val="KeinLeerraum"/>
        <w:rPr>
          <w:rFonts w:ascii="Arial" w:hAnsi="Arial" w:cs="Arial"/>
          <w:lang w:val="de-DE"/>
        </w:rPr>
      </w:pPr>
    </w:p>
    <w:p w14:paraId="315ECE20" w14:textId="77777777" w:rsidR="00AB093F" w:rsidRPr="00D90016" w:rsidRDefault="00AB093F" w:rsidP="00AB093F">
      <w:pPr>
        <w:pStyle w:val="KeinLeerraum"/>
        <w:rPr>
          <w:rFonts w:ascii="Arial" w:hAnsi="Arial" w:cs="Arial"/>
          <w:lang w:val="de-DE"/>
        </w:rPr>
      </w:pPr>
    </w:p>
    <w:p w14:paraId="1D167B9E" w14:textId="77777777" w:rsidR="00AB093F" w:rsidRPr="00D90016" w:rsidRDefault="00AB093F" w:rsidP="00AB093F">
      <w:pPr>
        <w:pStyle w:val="KeinLeerraum"/>
        <w:rPr>
          <w:rFonts w:ascii="Arial" w:hAnsi="Arial" w:cs="Arial"/>
          <w:lang w:val="de-DE"/>
        </w:rPr>
      </w:pPr>
    </w:p>
    <w:p w14:paraId="029115A6" w14:textId="77777777" w:rsidR="00AB093F" w:rsidRPr="00D90016" w:rsidRDefault="00AB093F" w:rsidP="00AB093F">
      <w:pPr>
        <w:pStyle w:val="KeinLeerraum"/>
        <w:rPr>
          <w:rFonts w:ascii="Arial" w:hAnsi="Arial" w:cs="Arial"/>
          <w:lang w:val="de-DE"/>
        </w:rPr>
      </w:pPr>
    </w:p>
    <w:p w14:paraId="12F82C18" w14:textId="77777777" w:rsidR="00AB093F" w:rsidRPr="00D90016" w:rsidRDefault="00AB093F" w:rsidP="00AB093F">
      <w:pPr>
        <w:pStyle w:val="KeinLeerraum"/>
        <w:rPr>
          <w:rFonts w:ascii="Arial" w:hAnsi="Arial" w:cs="Arial"/>
          <w:lang w:val="de-DE"/>
        </w:rPr>
      </w:pPr>
    </w:p>
    <w:p w14:paraId="55C03D55" w14:textId="77777777" w:rsidR="00AB093F" w:rsidRPr="00D90016" w:rsidRDefault="00AB093F" w:rsidP="00AB093F">
      <w:pPr>
        <w:pStyle w:val="KeinLeerraum"/>
        <w:rPr>
          <w:rFonts w:ascii="Arial" w:hAnsi="Arial" w:cs="Arial"/>
          <w:lang w:val="de-DE"/>
        </w:rPr>
      </w:pPr>
    </w:p>
    <w:p w14:paraId="4AFDC197" w14:textId="77777777" w:rsidR="00AB093F" w:rsidRPr="00D90016" w:rsidRDefault="00AB093F" w:rsidP="00AB093F">
      <w:pPr>
        <w:pStyle w:val="KeinLeerraum"/>
        <w:rPr>
          <w:rFonts w:ascii="Arial" w:hAnsi="Arial" w:cs="Arial"/>
          <w:lang w:val="de-DE"/>
        </w:rPr>
      </w:pPr>
    </w:p>
    <w:p w14:paraId="03F8A449" w14:textId="77777777" w:rsidR="00AB093F" w:rsidRPr="00D90016" w:rsidRDefault="00AB093F" w:rsidP="00AB093F">
      <w:pPr>
        <w:pStyle w:val="KeinLeerraum"/>
        <w:rPr>
          <w:rFonts w:ascii="Arial" w:hAnsi="Arial" w:cs="Arial"/>
          <w:lang w:val="de-DE"/>
        </w:rPr>
      </w:pPr>
    </w:p>
    <w:p w14:paraId="74C3439B" w14:textId="77777777" w:rsidR="00AB093F" w:rsidRPr="00D90016" w:rsidRDefault="00AB093F" w:rsidP="00AB093F">
      <w:pPr>
        <w:pStyle w:val="KeinLeerraum"/>
        <w:rPr>
          <w:rFonts w:ascii="Arial" w:hAnsi="Arial" w:cs="Arial"/>
          <w:lang w:val="de-DE"/>
        </w:rPr>
      </w:pPr>
    </w:p>
    <w:p w14:paraId="02058F44" w14:textId="77777777" w:rsidR="00AB093F" w:rsidRPr="00D90016" w:rsidRDefault="00AB093F" w:rsidP="00AB093F">
      <w:pPr>
        <w:pStyle w:val="KeinLeerraum"/>
        <w:rPr>
          <w:rFonts w:ascii="Arial" w:hAnsi="Arial" w:cs="Arial"/>
          <w:lang w:val="de-DE"/>
        </w:rPr>
      </w:pPr>
    </w:p>
    <w:p w14:paraId="2A55E438" w14:textId="77777777" w:rsidR="00AB093F" w:rsidRPr="00D90016" w:rsidRDefault="00AB093F" w:rsidP="00AB093F">
      <w:pPr>
        <w:pStyle w:val="KeinLeerraum"/>
        <w:rPr>
          <w:rFonts w:ascii="Arial" w:hAnsi="Arial" w:cs="Arial"/>
          <w:lang w:val="de-DE"/>
        </w:rPr>
      </w:pPr>
    </w:p>
    <w:p w14:paraId="3C20FAE2" w14:textId="77777777" w:rsidR="00AB093F" w:rsidRPr="00D90016" w:rsidRDefault="00AB093F" w:rsidP="00AB093F">
      <w:pPr>
        <w:pStyle w:val="KeinLeerraum"/>
        <w:rPr>
          <w:rFonts w:ascii="Arial" w:hAnsi="Arial" w:cs="Arial"/>
          <w:lang w:val="de-DE"/>
        </w:rPr>
      </w:pPr>
    </w:p>
    <w:p w14:paraId="584585F8" w14:textId="77777777" w:rsidR="00AB093F" w:rsidRPr="00D90016" w:rsidRDefault="00AB093F" w:rsidP="00AB093F">
      <w:pPr>
        <w:pStyle w:val="KeinLeerraum"/>
        <w:rPr>
          <w:rFonts w:ascii="Arial" w:hAnsi="Arial" w:cs="Arial"/>
          <w:lang w:val="de-DE"/>
        </w:rPr>
      </w:pPr>
    </w:p>
    <w:p w14:paraId="7E315B13" w14:textId="77777777" w:rsidR="00AB093F" w:rsidRPr="00D90016" w:rsidRDefault="00AB093F" w:rsidP="00AB093F">
      <w:pPr>
        <w:pStyle w:val="KeinLeerraum"/>
        <w:rPr>
          <w:rFonts w:ascii="Arial" w:hAnsi="Arial" w:cs="Arial"/>
          <w:lang w:val="de-DE"/>
        </w:rPr>
      </w:pPr>
    </w:p>
    <w:p w14:paraId="467FDBE4" w14:textId="77777777" w:rsidR="00AB093F" w:rsidRPr="00D90016" w:rsidRDefault="00AB093F" w:rsidP="00AB093F">
      <w:pPr>
        <w:pStyle w:val="KeinLeerraum"/>
        <w:rPr>
          <w:rFonts w:ascii="Arial" w:hAnsi="Arial" w:cs="Arial"/>
          <w:lang w:val="de-DE"/>
        </w:rPr>
      </w:pPr>
    </w:p>
    <w:p w14:paraId="32239A90" w14:textId="77777777" w:rsidR="00AB093F" w:rsidRPr="00D90016" w:rsidRDefault="00AB093F" w:rsidP="00AB093F">
      <w:pPr>
        <w:pStyle w:val="KeinLeerraum"/>
        <w:rPr>
          <w:rFonts w:ascii="Arial" w:hAnsi="Arial" w:cs="Arial"/>
          <w:lang w:val="de-DE"/>
        </w:rPr>
      </w:pPr>
    </w:p>
    <w:p w14:paraId="1AED4CE6" w14:textId="77777777" w:rsidR="00AB093F" w:rsidRPr="00D90016" w:rsidRDefault="00AB093F" w:rsidP="00AB093F">
      <w:pPr>
        <w:pStyle w:val="KeinLeerraum"/>
        <w:rPr>
          <w:rFonts w:ascii="Arial" w:hAnsi="Arial" w:cs="Arial"/>
          <w:lang w:val="de-DE"/>
        </w:rPr>
      </w:pPr>
    </w:p>
    <w:p w14:paraId="1CABCB14" w14:textId="77777777" w:rsidR="00AB093F" w:rsidRPr="00D90016" w:rsidRDefault="00AB093F" w:rsidP="00AB093F">
      <w:pPr>
        <w:pStyle w:val="KeinLeerraum"/>
        <w:rPr>
          <w:rFonts w:ascii="Arial" w:hAnsi="Arial" w:cs="Arial"/>
          <w:lang w:val="de-DE"/>
        </w:rPr>
      </w:pPr>
    </w:p>
    <w:p w14:paraId="059A8899" w14:textId="77777777" w:rsidR="00AB093F" w:rsidRPr="00D90016" w:rsidRDefault="00AB093F" w:rsidP="00AB093F">
      <w:pPr>
        <w:pStyle w:val="KeinLeerraum"/>
        <w:rPr>
          <w:rFonts w:ascii="Arial" w:hAnsi="Arial" w:cs="Arial"/>
          <w:lang w:val="de-DE"/>
        </w:rPr>
      </w:pPr>
    </w:p>
    <w:p w14:paraId="14771041" w14:textId="77777777" w:rsidR="00AB093F" w:rsidRPr="00D90016" w:rsidRDefault="00AB093F" w:rsidP="00AB093F">
      <w:pPr>
        <w:pStyle w:val="KeinLeerraum"/>
        <w:rPr>
          <w:rFonts w:ascii="Arial" w:hAnsi="Arial" w:cs="Arial"/>
          <w:lang w:val="de-DE"/>
        </w:rPr>
      </w:pPr>
    </w:p>
    <w:p w14:paraId="36B749B5" w14:textId="77777777" w:rsidR="00AB093F" w:rsidRPr="00D90016" w:rsidRDefault="00AB093F" w:rsidP="00AB093F">
      <w:pPr>
        <w:pStyle w:val="KeinLeerraum"/>
        <w:rPr>
          <w:rFonts w:ascii="Arial" w:hAnsi="Arial" w:cs="Arial"/>
          <w:lang w:val="de-DE"/>
        </w:rPr>
      </w:pPr>
    </w:p>
    <w:p w14:paraId="30937228" w14:textId="77777777" w:rsidR="00AB093F" w:rsidRPr="00D90016" w:rsidRDefault="00AB093F" w:rsidP="00AB093F">
      <w:pPr>
        <w:pStyle w:val="KeinLeerraum"/>
        <w:rPr>
          <w:rFonts w:ascii="Arial" w:hAnsi="Arial" w:cs="Arial"/>
          <w:lang w:val="de-DE"/>
        </w:rPr>
      </w:pPr>
    </w:p>
    <w:p w14:paraId="238F345C" w14:textId="77777777" w:rsidR="00AB093F" w:rsidRPr="00D90016" w:rsidRDefault="00AB093F" w:rsidP="00AB093F">
      <w:pPr>
        <w:pStyle w:val="KeinLeerraum"/>
        <w:rPr>
          <w:rFonts w:ascii="Arial" w:hAnsi="Arial" w:cs="Arial"/>
          <w:lang w:val="de-DE"/>
        </w:rPr>
      </w:pPr>
    </w:p>
    <w:p w14:paraId="47D8805E" w14:textId="77777777" w:rsidR="00AB093F" w:rsidRPr="00D90016" w:rsidRDefault="00AB093F" w:rsidP="00AB093F">
      <w:pPr>
        <w:pStyle w:val="KeinLeerraum"/>
        <w:rPr>
          <w:rFonts w:ascii="Arial" w:hAnsi="Arial" w:cs="Arial"/>
          <w:lang w:val="de-DE"/>
        </w:rPr>
      </w:pPr>
    </w:p>
    <w:p w14:paraId="57C172E9" w14:textId="77777777" w:rsidR="00AB093F" w:rsidRPr="00D90016" w:rsidRDefault="00AB093F" w:rsidP="00AB093F">
      <w:pPr>
        <w:pStyle w:val="KeinLeerraum"/>
        <w:rPr>
          <w:rFonts w:ascii="Arial" w:hAnsi="Arial" w:cs="Arial"/>
          <w:lang w:val="de-DE"/>
        </w:rPr>
      </w:pPr>
    </w:p>
    <w:p w14:paraId="3362298A" w14:textId="77777777" w:rsidR="00AB093F" w:rsidRPr="00D90016" w:rsidRDefault="00AB093F" w:rsidP="00AB093F">
      <w:pPr>
        <w:pStyle w:val="KeinLeerraum"/>
        <w:rPr>
          <w:rFonts w:ascii="Arial" w:hAnsi="Arial" w:cs="Arial"/>
          <w:lang w:val="de-DE"/>
        </w:rPr>
      </w:pPr>
    </w:p>
    <w:p w14:paraId="57E06541" w14:textId="77777777" w:rsidR="00AB093F" w:rsidRPr="00D90016" w:rsidRDefault="00AB093F" w:rsidP="00AB093F">
      <w:pPr>
        <w:pStyle w:val="KeinLeerraum"/>
        <w:rPr>
          <w:rFonts w:ascii="Arial" w:hAnsi="Arial" w:cs="Arial"/>
          <w:lang w:val="de-DE"/>
        </w:rPr>
      </w:pPr>
    </w:p>
    <w:p w14:paraId="56994B73" w14:textId="77777777" w:rsidR="00AB093F" w:rsidRPr="00D90016" w:rsidRDefault="00AB093F" w:rsidP="00AB093F">
      <w:pPr>
        <w:pStyle w:val="KeinLeerraum"/>
        <w:rPr>
          <w:rFonts w:ascii="Arial" w:hAnsi="Arial" w:cs="Arial"/>
          <w:lang w:val="de-DE"/>
        </w:rPr>
      </w:pPr>
    </w:p>
    <w:p w14:paraId="51F056A3" w14:textId="77777777" w:rsidR="00AB093F" w:rsidRPr="00D90016" w:rsidRDefault="00AB093F" w:rsidP="00AB093F">
      <w:pPr>
        <w:pStyle w:val="KeinLeerraum"/>
        <w:rPr>
          <w:rFonts w:ascii="Arial" w:hAnsi="Arial" w:cs="Arial"/>
          <w:b/>
          <w:bCs/>
          <w:sz w:val="28"/>
          <w:szCs w:val="28"/>
          <w:lang w:val="de-DE"/>
        </w:rPr>
      </w:pPr>
      <w:r w:rsidRPr="00D90016">
        <w:rPr>
          <w:rFonts w:ascii="Arial" w:hAnsi="Arial" w:cs="Arial"/>
          <w:b/>
          <w:bCs/>
          <w:sz w:val="28"/>
          <w:szCs w:val="28"/>
          <w:lang w:val="de-DE"/>
        </w:rPr>
        <w:lastRenderedPageBreak/>
        <w:t>Technische Daten</w:t>
      </w:r>
    </w:p>
    <w:p w14:paraId="0C389F95" w14:textId="77777777" w:rsidR="00AB093F" w:rsidRPr="00D90016" w:rsidRDefault="00AB093F" w:rsidP="00AB093F">
      <w:pPr>
        <w:pStyle w:val="KeinLeerraum"/>
        <w:rPr>
          <w:rFonts w:ascii="Arial" w:hAnsi="Arial" w:cs="Arial"/>
          <w:b/>
          <w:bCs/>
          <w:sz w:val="28"/>
          <w:szCs w:val="28"/>
          <w:lang w:val="de-DE"/>
        </w:rPr>
      </w:pPr>
      <w:r w:rsidRPr="00D90016">
        <w:rPr>
          <w:rFonts w:ascii="Arial" w:hAnsi="Arial" w:cs="Arial"/>
          <w:b/>
          <w:bCs/>
          <w:sz w:val="28"/>
          <w:szCs w:val="28"/>
          <w:lang w:val="de-DE"/>
        </w:rPr>
        <w:t xml:space="preserve">Colged </w:t>
      </w:r>
      <w:r>
        <w:rPr>
          <w:rFonts w:ascii="Arial" w:hAnsi="Arial" w:cs="Arial"/>
          <w:b/>
          <w:bCs/>
          <w:sz w:val="28"/>
          <w:szCs w:val="28"/>
          <w:lang w:val="de-DE"/>
        </w:rPr>
        <w:t>TopTech 32-23D.6</w:t>
      </w:r>
    </w:p>
    <w:p w14:paraId="734ECDF9" w14:textId="77777777" w:rsidR="00AB093F" w:rsidRPr="00D90016" w:rsidRDefault="00AB093F" w:rsidP="00AB093F">
      <w:pPr>
        <w:pStyle w:val="KeinLeerraum"/>
        <w:rPr>
          <w:rFonts w:ascii="Arial" w:hAnsi="Arial" w:cs="Arial"/>
          <w:lang w:val="de-DE"/>
        </w:rPr>
      </w:pPr>
    </w:p>
    <w:p w14:paraId="3140C829" w14:textId="77777777" w:rsidR="00AB093F" w:rsidRPr="00D90016" w:rsidRDefault="00AB093F" w:rsidP="00AB093F">
      <w:pPr>
        <w:pStyle w:val="KeinLeerraum"/>
        <w:rPr>
          <w:rFonts w:ascii="Arial" w:hAnsi="Arial" w:cs="Arial"/>
          <w:lang w:val="de-DE"/>
        </w:rPr>
      </w:pPr>
      <w:r w:rsidRPr="00D90016">
        <w:rPr>
          <w:rFonts w:ascii="Arial" w:hAnsi="Arial" w:cs="Arial"/>
          <w:lang w:val="de-DE"/>
        </w:rPr>
        <w:t>Spülart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Eintank-Spülmaschine</w:t>
      </w:r>
    </w:p>
    <w:p w14:paraId="1D4BACBB" w14:textId="77777777" w:rsidR="00AB093F" w:rsidRPr="00D90016" w:rsidRDefault="00AB093F" w:rsidP="00AB093F">
      <w:pPr>
        <w:pStyle w:val="KeinLeerraum"/>
        <w:rPr>
          <w:rFonts w:ascii="Arial" w:hAnsi="Arial" w:cs="Arial"/>
          <w:lang w:val="de-DE"/>
        </w:rPr>
      </w:pPr>
      <w:r w:rsidRPr="00D90016">
        <w:rPr>
          <w:rFonts w:ascii="Arial" w:hAnsi="Arial" w:cs="Arial"/>
          <w:lang w:val="de-DE"/>
        </w:rPr>
        <w:t>Bauart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 xml:space="preserve">Freistehende </w:t>
      </w:r>
      <w:r>
        <w:rPr>
          <w:rFonts w:ascii="Arial" w:hAnsi="Arial" w:cs="Arial"/>
          <w:lang w:val="de-DE"/>
        </w:rPr>
        <w:t>Fronttürmaschine</w:t>
      </w:r>
    </w:p>
    <w:p w14:paraId="7B2E419F" w14:textId="77777777" w:rsidR="00AB093F" w:rsidRPr="00D90016" w:rsidRDefault="00AB093F" w:rsidP="00AB093F">
      <w:pPr>
        <w:pStyle w:val="KeinLeerraum"/>
        <w:rPr>
          <w:rFonts w:ascii="Arial" w:hAnsi="Arial" w:cs="Arial"/>
          <w:lang w:val="de-DE"/>
        </w:rPr>
      </w:pPr>
      <w:r>
        <w:rPr>
          <w:rFonts w:ascii="Arial" w:hAnsi="Arial" w:cs="Arial"/>
          <w:lang w:val="de-DE"/>
        </w:rPr>
        <w:t>Beheizungsart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Pr>
          <w:rFonts w:ascii="Arial" w:hAnsi="Arial" w:cs="Arial"/>
          <w:lang w:val="de-DE"/>
        </w:rPr>
        <w:t>Elektrisch, 400V-Anschluss</w:t>
      </w:r>
    </w:p>
    <w:p w14:paraId="389859BD" w14:textId="77777777" w:rsidR="00AB093F" w:rsidRDefault="00AB093F" w:rsidP="00AB093F">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30 Körbe/h </w:t>
      </w:r>
    </w:p>
    <w:p w14:paraId="47B76D91" w14:textId="77777777" w:rsidR="00AB093F" w:rsidRPr="00D90016" w:rsidRDefault="00AB093F" w:rsidP="00AB093F">
      <w:pPr>
        <w:pStyle w:val="KeinLeerraum"/>
        <w:rPr>
          <w:rFonts w:ascii="Arial" w:hAnsi="Arial" w:cs="Arial"/>
          <w:lang w:val="de-DE"/>
        </w:rPr>
      </w:pPr>
      <w:r>
        <w:rPr>
          <w:rFonts w:ascii="Arial" w:hAnsi="Arial" w:cs="Arial"/>
          <w:lang w:val="de-DE"/>
        </w:rPr>
        <w:t>Korbmaß</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Pr>
          <w:rFonts w:ascii="Arial" w:hAnsi="Arial" w:cs="Arial"/>
          <w:lang w:val="de-DE"/>
        </w:rPr>
        <w:t>700</w:t>
      </w:r>
      <w:r w:rsidRPr="00D90016">
        <w:rPr>
          <w:rFonts w:ascii="Arial" w:hAnsi="Arial" w:cs="Arial"/>
          <w:lang w:val="de-DE"/>
        </w:rPr>
        <w:t xml:space="preserve"> x </w:t>
      </w:r>
      <w:r>
        <w:rPr>
          <w:rFonts w:ascii="Arial" w:hAnsi="Arial" w:cs="Arial"/>
          <w:lang w:val="de-DE"/>
        </w:rPr>
        <w:t>700</w:t>
      </w:r>
      <w:r w:rsidRPr="00D90016">
        <w:rPr>
          <w:rFonts w:ascii="Arial" w:hAnsi="Arial" w:cs="Arial"/>
          <w:lang w:val="de-DE"/>
        </w:rPr>
        <w:t xml:space="preserve"> mm</w:t>
      </w:r>
    </w:p>
    <w:p w14:paraId="62F33F92" w14:textId="77777777" w:rsidR="00AB093F" w:rsidRPr="00D90016" w:rsidRDefault="00AB093F" w:rsidP="00AB093F">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sidRPr="00D90016">
        <w:rPr>
          <w:rFonts w:ascii="Arial" w:hAnsi="Arial" w:cs="Arial"/>
          <w:lang w:val="de-DE"/>
        </w:rPr>
        <w:tab/>
      </w:r>
      <w:r w:rsidRPr="00D90016">
        <w:rPr>
          <w:rFonts w:ascii="Arial" w:hAnsi="Arial" w:cs="Arial"/>
          <w:lang w:val="de-DE"/>
        </w:rPr>
        <w:tab/>
      </w:r>
      <w:r>
        <w:rPr>
          <w:rFonts w:ascii="Arial" w:hAnsi="Arial" w:cs="Arial"/>
          <w:lang w:val="de-DE"/>
        </w:rPr>
        <w:t>8</w:t>
      </w:r>
      <w:r w:rsidRPr="00D90016">
        <w:rPr>
          <w:rFonts w:ascii="Arial" w:hAnsi="Arial" w:cs="Arial"/>
          <w:lang w:val="de-DE"/>
        </w:rPr>
        <w:t>50 mm</w:t>
      </w:r>
    </w:p>
    <w:p w14:paraId="28DAB376" w14:textId="77777777" w:rsidR="00AB093F" w:rsidRPr="00D90016" w:rsidRDefault="00AB093F" w:rsidP="00AB093F">
      <w:pPr>
        <w:pStyle w:val="KeinLeerraum"/>
        <w:rPr>
          <w:rFonts w:ascii="Arial" w:hAnsi="Arial" w:cs="Arial"/>
          <w:lang w:val="de-DE"/>
        </w:rPr>
      </w:pPr>
    </w:p>
    <w:p w14:paraId="69236D29" w14:textId="77777777" w:rsidR="00AB093F" w:rsidRPr="00D90016" w:rsidRDefault="00AB093F" w:rsidP="00AB093F">
      <w:pPr>
        <w:pStyle w:val="KeinLeerraum"/>
        <w:rPr>
          <w:rFonts w:ascii="Arial" w:hAnsi="Arial" w:cs="Arial"/>
          <w:lang w:val="de-DE"/>
        </w:rPr>
      </w:pPr>
    </w:p>
    <w:p w14:paraId="0F1FC00C" w14:textId="77777777" w:rsidR="00AB093F" w:rsidRPr="003B51C6" w:rsidRDefault="00AB093F" w:rsidP="00AB093F">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50175364" w14:textId="77777777" w:rsidR="00AB093F" w:rsidRPr="00D90016" w:rsidRDefault="00AB093F" w:rsidP="00AB093F">
      <w:pPr>
        <w:pStyle w:val="KeinLeerraum"/>
        <w:rPr>
          <w:rFonts w:ascii="Arial" w:hAnsi="Arial" w:cs="Arial"/>
          <w:lang w:val="de-DE"/>
        </w:rPr>
      </w:pPr>
    </w:p>
    <w:p w14:paraId="29E704A9" w14:textId="77777777" w:rsidR="00AB093F" w:rsidRDefault="00AB093F" w:rsidP="00AB093F">
      <w:pPr>
        <w:pStyle w:val="KeinLeerraum"/>
        <w:rPr>
          <w:rFonts w:ascii="Arial" w:hAnsi="Arial" w:cs="Arial"/>
          <w:b/>
          <w:bCs/>
          <w:lang w:val="de-DE"/>
        </w:rPr>
      </w:pPr>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 Technologie</w:t>
      </w:r>
    </w:p>
    <w:p w14:paraId="1EAA9F5D" w14:textId="77777777" w:rsidR="00AB093F" w:rsidRDefault="00AB093F" w:rsidP="00AB093F">
      <w:pPr>
        <w:pStyle w:val="KeinLeerraum"/>
        <w:rPr>
          <w:rFonts w:ascii="Arial" w:hAnsi="Arial" w:cs="Arial"/>
          <w:lang w:val="de-DE"/>
        </w:rPr>
      </w:pPr>
      <w:r w:rsidRPr="003B51C6">
        <w:rPr>
          <w:rFonts w:ascii="Arial" w:hAnsi="Arial" w:cs="Arial"/>
          <w:lang w:val="de-DE"/>
        </w:rPr>
        <w:t xml:space="preserve">Das Herz des Colged Spülsystems ist die patentierte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Colged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 xml:space="preserve">low </w:t>
      </w:r>
      <w:r w:rsidRPr="003B51C6">
        <w:rPr>
          <w:rFonts w:ascii="Arial" w:hAnsi="Arial" w:cs="Arial"/>
          <w:lang w:val="de-DE"/>
        </w:rPr>
        <w:t>Pumpe für die maximale Leistung nur 480 W, dies senkt den Energieverbrauch und spart somit Betriebskosten ein.</w:t>
      </w:r>
    </w:p>
    <w:p w14:paraId="12B06FB4" w14:textId="77777777" w:rsidR="00AB093F" w:rsidRPr="00D90016" w:rsidRDefault="00AB093F" w:rsidP="00AB093F">
      <w:pPr>
        <w:pStyle w:val="KeinLeerraum"/>
        <w:rPr>
          <w:rFonts w:ascii="Arial" w:hAnsi="Arial" w:cs="Arial"/>
          <w:lang w:val="de-DE"/>
        </w:rPr>
      </w:pPr>
    </w:p>
    <w:p w14:paraId="15BA19B8" w14:textId="77777777" w:rsidR="00AB093F" w:rsidRDefault="00AB093F" w:rsidP="00AB093F">
      <w:pPr>
        <w:pStyle w:val="KeinLeerraum"/>
        <w:rPr>
          <w:rFonts w:ascii="Arial" w:hAnsi="Arial" w:cs="Arial"/>
          <w:b/>
          <w:bCs/>
          <w:lang w:val="de-DE"/>
        </w:rPr>
      </w:pP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 System</w:t>
      </w:r>
    </w:p>
    <w:p w14:paraId="1F796CB5" w14:textId="77777777" w:rsidR="00AB093F" w:rsidRDefault="00AB093F" w:rsidP="00AB093F">
      <w:pPr>
        <w:pStyle w:val="KeinLeerraum"/>
        <w:rPr>
          <w:rFonts w:ascii="Arial" w:hAnsi="Arial" w:cs="Arial"/>
        </w:rPr>
      </w:pPr>
      <w:r>
        <w:rPr>
          <w:rFonts w:ascii="Arial" w:hAnsi="Arial" w:cs="Arial"/>
          <w:lang w:val="de-DE"/>
        </w:rPr>
        <w:t xml:space="preserve">Das Colged </w:t>
      </w: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Boilerheizung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Boilerheizung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Colged </w:t>
      </w:r>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r w:rsidRPr="00640532">
        <w:rPr>
          <w:rFonts w:ascii="Arial" w:hAnsi="Arial" w:cs="Arial"/>
          <w:lang w:val="de-DE"/>
        </w:rPr>
        <w:t xml:space="preserve"> Sytem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104C0C76" w14:textId="77777777" w:rsidR="00AB093F" w:rsidRPr="00D90016" w:rsidRDefault="00AB093F" w:rsidP="00AB093F">
      <w:pPr>
        <w:pStyle w:val="KeinLeerraum"/>
        <w:rPr>
          <w:rFonts w:ascii="Arial" w:hAnsi="Arial" w:cs="Arial"/>
        </w:rPr>
      </w:pPr>
    </w:p>
    <w:p w14:paraId="5086C0E4" w14:textId="77777777" w:rsidR="00AB093F" w:rsidRPr="00E126A6" w:rsidRDefault="00AB093F" w:rsidP="00AB093F">
      <w:pPr>
        <w:pStyle w:val="KeinLeerraum"/>
        <w:rPr>
          <w:rFonts w:ascii="Arial" w:hAnsi="Arial" w:cs="Arial"/>
          <w:b/>
          <w:bCs/>
          <w:lang w:val="de-DE"/>
        </w:rPr>
      </w:pP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
    <w:p w14:paraId="5CA2C33E" w14:textId="77777777" w:rsidR="00AB093F" w:rsidRPr="00E126A6" w:rsidRDefault="00AB093F" w:rsidP="00AB093F">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r w:rsidRPr="00E126A6">
        <w:rPr>
          <w:rFonts w:ascii="Arial" w:hAnsi="Arial" w:cs="Arial"/>
          <w:lang w:val="de-DE"/>
        </w:rPr>
        <w:t xml:space="preserve"> Funktion sorgt dafür, dass die korrekte Boiler Temperatur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6B29083F" w14:textId="77777777" w:rsidR="00AB093F" w:rsidRDefault="00AB093F" w:rsidP="00AB093F">
      <w:pPr>
        <w:pStyle w:val="KeinLeerraum"/>
        <w:rPr>
          <w:rFonts w:ascii="Arial" w:hAnsi="Arial" w:cs="Arial"/>
          <w:lang w:val="de-DE"/>
        </w:rPr>
      </w:pPr>
    </w:p>
    <w:p w14:paraId="202E5A37" w14:textId="77777777" w:rsidR="00AB093F" w:rsidRPr="00D90016" w:rsidRDefault="00AB093F" w:rsidP="00AB093F">
      <w:pPr>
        <w:pStyle w:val="KeinLeerraum"/>
        <w:rPr>
          <w:rFonts w:ascii="Arial" w:hAnsi="Arial" w:cs="Arial"/>
          <w:lang w:val="de-DE"/>
        </w:rPr>
      </w:pPr>
    </w:p>
    <w:p w14:paraId="2D47B73D" w14:textId="77777777" w:rsidR="00AB093F" w:rsidRPr="00E126A6" w:rsidRDefault="00AB093F" w:rsidP="00AB093F">
      <w:pPr>
        <w:pStyle w:val="KeinLeerraum"/>
        <w:rPr>
          <w:rFonts w:ascii="Arial" w:hAnsi="Arial" w:cs="Arial"/>
          <w:lang w:val="de-DE"/>
        </w:rPr>
      </w:pPr>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
    <w:p w14:paraId="334D6F09" w14:textId="77777777" w:rsidR="00AB093F" w:rsidRDefault="00AB093F" w:rsidP="00AB093F">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r w:rsidRPr="00E126A6">
        <w:rPr>
          <w:rFonts w:ascii="Arial" w:hAnsi="Arial" w:cs="Arial"/>
          <w:lang w:val="de-DE"/>
        </w:rPr>
        <w:t xml:space="preserve"> Funktion sorgt dafür, dass die Boiler Temperatur im Standby Modus der Maschine, reduziert wird. Nach dem Spülgang heizt die Maschine nicht wieder bis auf die Standardtemperatur auf, sondern bis zu einer niedrigeren Temperatur von ca. minus 13°C. Die Maschine heizt die Boiler Temperatur nach Start des Spülgangs während des Waschgangs auf</w:t>
      </w:r>
      <w:r>
        <w:rPr>
          <w:rFonts w:ascii="Arial" w:hAnsi="Arial" w:cs="Arial"/>
          <w:lang w:val="de-DE"/>
        </w:rPr>
        <w:t xml:space="preserve">, diese Zeit des Waschgangs reicht auch Mühelos aus. Die </w:t>
      </w:r>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r>
        <w:rPr>
          <w:rFonts w:ascii="Arial" w:hAnsi="Arial" w:cs="Arial"/>
          <w:lang w:val="de-DE"/>
        </w:rPr>
        <w:t xml:space="preserve"> Funktion spart damit Energiekosten, da die Maschine nicht dauerhaft aufheizt und gleichzeitig wird auch die Kalksteinbildung minimiert. </w:t>
      </w:r>
    </w:p>
    <w:p w14:paraId="3CA977DF" w14:textId="77777777" w:rsidR="00AB093F" w:rsidRPr="00D90016" w:rsidRDefault="00AB093F" w:rsidP="00AB093F">
      <w:pPr>
        <w:pStyle w:val="KeinLeerraum"/>
        <w:rPr>
          <w:rFonts w:ascii="Arial" w:hAnsi="Arial" w:cs="Arial"/>
          <w:lang w:val="de-DE"/>
        </w:rPr>
      </w:pPr>
    </w:p>
    <w:p w14:paraId="4C688A6A" w14:textId="77777777" w:rsidR="00AB093F" w:rsidRPr="00554FED" w:rsidRDefault="00AB093F" w:rsidP="00AB093F">
      <w:pPr>
        <w:pStyle w:val="KeinLeerraum"/>
        <w:rPr>
          <w:rFonts w:ascii="Arial" w:hAnsi="Arial" w:cs="Arial"/>
          <w:b/>
          <w:bCs/>
          <w:lang w:val="de-DE"/>
        </w:rPr>
      </w:pPr>
      <w:r>
        <w:rPr>
          <w:rFonts w:ascii="Arial" w:hAnsi="Arial" w:cs="Arial"/>
          <w:b/>
          <w:bCs/>
          <w:lang w:val="de-DE"/>
        </w:rPr>
        <w:t>INO</w:t>
      </w:r>
      <w:r w:rsidRPr="004E07B5">
        <w:rPr>
          <w:rFonts w:ascii="Arial" w:hAnsi="Arial" w:cs="Arial"/>
          <w:b/>
          <w:bCs/>
          <w:color w:val="FF0000"/>
          <w:lang w:val="de-DE"/>
        </w:rPr>
        <w:t>X</w:t>
      </w:r>
      <w:r w:rsidRPr="00554FED">
        <w:rPr>
          <w:rFonts w:ascii="Arial" w:hAnsi="Arial" w:cs="Arial"/>
          <w:b/>
          <w:bCs/>
          <w:lang w:val="de-DE"/>
        </w:rPr>
        <w:t xml:space="preserve"> Wascharme</w:t>
      </w:r>
    </w:p>
    <w:p w14:paraId="6192EDA1" w14:textId="77777777" w:rsidR="00AB093F" w:rsidRDefault="00AB093F" w:rsidP="00AB093F">
      <w:pPr>
        <w:pStyle w:val="KeinLeerraum"/>
        <w:rPr>
          <w:rFonts w:ascii="Arial" w:hAnsi="Arial" w:cs="Arial"/>
          <w:lang w:val="de-DE"/>
        </w:rPr>
      </w:pPr>
      <w:r w:rsidRPr="00554FED">
        <w:rPr>
          <w:rFonts w:ascii="Arial" w:hAnsi="Arial" w:cs="Arial"/>
          <w:lang w:val="de-DE"/>
        </w:rPr>
        <w:t xml:space="preserve">Die </w:t>
      </w:r>
      <w:r>
        <w:rPr>
          <w:rFonts w:ascii="Arial" w:hAnsi="Arial" w:cs="Arial"/>
          <w:lang w:val="de-DE"/>
        </w:rPr>
        <w:t xml:space="preserve">Colged </w:t>
      </w:r>
      <w:r w:rsidRPr="00836A0C">
        <w:rPr>
          <w:rFonts w:ascii="Arial" w:hAnsi="Arial" w:cs="Arial"/>
          <w:b/>
          <w:bCs/>
          <w:lang w:val="de-DE"/>
        </w:rPr>
        <w:t>INO</w:t>
      </w:r>
      <w:r w:rsidRPr="00836A0C">
        <w:rPr>
          <w:rFonts w:ascii="Arial" w:hAnsi="Arial" w:cs="Arial"/>
          <w:b/>
          <w:bCs/>
          <w:color w:val="FF0000"/>
          <w:lang w:val="de-DE"/>
        </w:rPr>
        <w:t>X</w:t>
      </w:r>
      <w:r>
        <w:rPr>
          <w:rFonts w:ascii="Arial" w:hAnsi="Arial" w:cs="Arial"/>
          <w:lang w:val="de-DE"/>
        </w:rPr>
        <w:t xml:space="preserve"> Wascharme zeichnet sich durch einen hohen Materialstandart aus und machen diese Wascharme nahezu Verschleißfrei. Die </w:t>
      </w:r>
      <w:r w:rsidRPr="00836A0C">
        <w:rPr>
          <w:rFonts w:ascii="Arial" w:hAnsi="Arial" w:cs="Arial"/>
          <w:b/>
          <w:bCs/>
          <w:lang w:val="de-DE"/>
        </w:rPr>
        <w:t>INO</w:t>
      </w:r>
      <w:r w:rsidRPr="00836A0C">
        <w:rPr>
          <w:rFonts w:ascii="Arial" w:hAnsi="Arial" w:cs="Arial"/>
          <w:b/>
          <w:bCs/>
          <w:color w:val="FF0000"/>
          <w:lang w:val="de-DE"/>
        </w:rPr>
        <w:t>X</w:t>
      </w:r>
      <w:r>
        <w:rPr>
          <w:rFonts w:ascii="Arial" w:hAnsi="Arial" w:cs="Arial"/>
          <w:lang w:val="de-DE"/>
        </w:rPr>
        <w:t xml:space="preserve"> Wascharme sind von den Nachspülarmen getrennt und verrichten Ihre Arbeit unabhängig voneinander. Die </w:t>
      </w:r>
      <w:r w:rsidRPr="00836A0C">
        <w:rPr>
          <w:rFonts w:ascii="Arial" w:hAnsi="Arial" w:cs="Arial"/>
          <w:b/>
          <w:bCs/>
          <w:lang w:val="de-DE"/>
        </w:rPr>
        <w:t>INO</w:t>
      </w:r>
      <w:r w:rsidRPr="00836A0C">
        <w:rPr>
          <w:rFonts w:ascii="Arial" w:hAnsi="Arial" w:cs="Arial"/>
          <w:b/>
          <w:bCs/>
          <w:color w:val="FF0000"/>
          <w:lang w:val="de-DE"/>
        </w:rPr>
        <w:t>X</w:t>
      </w:r>
      <w:r>
        <w:rPr>
          <w:rFonts w:ascii="Arial" w:hAnsi="Arial" w:cs="Arial"/>
          <w:lang w:val="de-DE"/>
        </w:rPr>
        <w:t xml:space="preserve"> Wascharme verfügen über nach 8 Innengeprägte schmale Düsen, diese sorgen für einen sehr schmalen und effizienten Spülstrahl. Die jeweiligen Positionen der einzelnen Düsen auf dem Wascharm, wurden auf die optimale Verteilung ihrer Reinigungswirkung hin entwickelt. Der Nachspülarm verfügt über 6 nach Außengeprägte Caterpillar – Edelstahl Spritzdüsen, die in mechanischer Präzisionsarbeit entstehen. </w:t>
      </w:r>
    </w:p>
    <w:p w14:paraId="5CB3339F" w14:textId="77777777" w:rsidR="00AB093F" w:rsidRDefault="00AB093F" w:rsidP="00AB093F">
      <w:pPr>
        <w:pStyle w:val="KeinLeerraum"/>
        <w:rPr>
          <w:rFonts w:ascii="Arial" w:hAnsi="Arial" w:cs="Arial"/>
          <w:lang w:val="de-DE"/>
        </w:rPr>
      </w:pPr>
    </w:p>
    <w:p w14:paraId="61D03772" w14:textId="77777777" w:rsidR="00AB093F" w:rsidRPr="0055017A" w:rsidRDefault="00AB093F" w:rsidP="00AB093F">
      <w:pPr>
        <w:pStyle w:val="KeinLeerraum"/>
        <w:rPr>
          <w:rFonts w:ascii="Cambria Math" w:hAnsi="Cambria Math" w:cs="Cambria Math"/>
          <w:b/>
          <w:bCs/>
          <w:lang w:val="de-DE"/>
        </w:rPr>
      </w:pPr>
      <w:bookmarkStart w:id="0" w:name="_Hlk23259088"/>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r w:rsidRPr="0055017A">
        <w:rPr>
          <w:rFonts w:ascii="Cambria Math" w:hAnsi="Cambria Math" w:cs="Cambria Math"/>
          <w:b/>
          <w:bCs/>
          <w:lang w:val="de-DE"/>
        </w:rPr>
        <w:t>₃</w:t>
      </w:r>
    </w:p>
    <w:p w14:paraId="0BEC04B5" w14:textId="77777777" w:rsidR="00AB093F" w:rsidRDefault="00AB093F" w:rsidP="00AB093F">
      <w:pPr>
        <w:pStyle w:val="KeinLeerraum"/>
        <w:rPr>
          <w:rFonts w:ascii="Arial" w:hAnsi="Arial" w:cs="Arial"/>
          <w:lang w:val="de-DE"/>
        </w:rPr>
      </w:pPr>
      <w:r w:rsidRPr="00841F28">
        <w:rPr>
          <w:rFonts w:ascii="Arial" w:hAnsi="Arial" w:cs="Arial"/>
          <w:lang w:val="de-DE"/>
        </w:rPr>
        <w:t xml:space="preserve">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787D43A1" w14:textId="77777777" w:rsidR="00AB093F" w:rsidRPr="00841F28" w:rsidRDefault="00AB093F" w:rsidP="00AB093F">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Die Filterung der Waschlauge wird bei diesem Modell durch ein</w:t>
      </w:r>
      <w:r w:rsidRPr="00E41427">
        <w:rPr>
          <w:rFonts w:ascii="Arial" w:hAnsi="Arial" w:cs="Arial"/>
          <w:lang w:val="de-DE"/>
        </w:rPr>
        <w:t xml:space="preserve"> grobes </w:t>
      </w:r>
      <w:r w:rsidRPr="00640532">
        <w:rPr>
          <w:rFonts w:ascii="Arial" w:hAnsi="Arial" w:cs="Arial"/>
          <w:lang w:val="de-DE"/>
        </w:rPr>
        <w:t>Tanksieb</w:t>
      </w:r>
      <w:r w:rsidRPr="00E41427">
        <w:rPr>
          <w:rFonts w:ascii="Arial" w:hAnsi="Arial" w:cs="Arial"/>
          <w:lang w:val="de-DE"/>
        </w:rPr>
        <w:t xml:space="preserve"> aus </w:t>
      </w:r>
      <w:r>
        <w:rPr>
          <w:rFonts w:ascii="Arial" w:hAnsi="Arial" w:cs="Arial"/>
          <w:lang w:val="de-DE"/>
        </w:rPr>
        <w:t>Edelstahl</w:t>
      </w:r>
      <w:r w:rsidRPr="00E41427">
        <w:rPr>
          <w:rFonts w:ascii="Arial" w:hAnsi="Arial" w:cs="Arial"/>
          <w:lang w:val="de-DE"/>
        </w:rPr>
        <w:t xml:space="preserve"> für große Schmutzpartikel</w:t>
      </w:r>
      <w:r>
        <w:rPr>
          <w:rFonts w:ascii="Arial" w:hAnsi="Arial" w:cs="Arial"/>
          <w:lang w:val="de-DE"/>
        </w:rPr>
        <w:t xml:space="preserve"> und einen Pumpenfilter ergänzt. </w:t>
      </w:r>
      <w:r w:rsidRPr="00640532">
        <w:rPr>
          <w:rFonts w:ascii="Arial" w:hAnsi="Arial" w:cs="Arial"/>
          <w:lang w:val="de-DE"/>
        </w:rPr>
        <w:t>Der Pumpenfilter ist international patentiert und leitet das Wasser beim Abfließen über den Tankboden – beim Standrohr wird das Wasser an der Oberfläche weggespült, wodurch der Schmutz, der sich dort angesammelt hat, weggespült wird. Der Rückstandslose</w:t>
      </w:r>
      <w:r w:rsidRPr="00E41427">
        <w:rPr>
          <w:rFonts w:ascii="Arial" w:hAnsi="Arial" w:cs="Arial"/>
          <w:lang w:val="de-DE"/>
        </w:rPr>
        <w:t xml:space="preserve"> Ablauf des Schmutzwassers wird durch Verarbeitung des Tanks gesichert, der vollflächig tiefgezogen und ohne scharfe Kanten ist.</w:t>
      </w:r>
    </w:p>
    <w:bookmarkEnd w:id="0"/>
    <w:p w14:paraId="78987A4F" w14:textId="77777777" w:rsidR="00AB093F" w:rsidRDefault="00AB093F" w:rsidP="00AB093F">
      <w:pPr>
        <w:pStyle w:val="KeinLeerraum"/>
        <w:rPr>
          <w:rFonts w:ascii="Arial" w:hAnsi="Arial" w:cs="Arial"/>
          <w:lang w:val="de-DE"/>
        </w:rPr>
      </w:pPr>
    </w:p>
    <w:p w14:paraId="0C992E99" w14:textId="77777777" w:rsidR="00AB093F" w:rsidRPr="00747C1B" w:rsidRDefault="00AB093F" w:rsidP="00AB093F">
      <w:pPr>
        <w:pStyle w:val="KeinLeerraum"/>
        <w:rPr>
          <w:rFonts w:ascii="Arial" w:hAnsi="Arial" w:cs="Arial"/>
          <w:b/>
          <w:bCs/>
          <w:lang w:val="de-DE"/>
        </w:rPr>
      </w:pP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
    <w:p w14:paraId="6B9D6DD5" w14:textId="77777777" w:rsidR="00AB093F" w:rsidRDefault="00AB093F" w:rsidP="00AB093F">
      <w:pPr>
        <w:pStyle w:val="KeinLeerraum"/>
        <w:rPr>
          <w:rFonts w:ascii="Arial" w:hAnsi="Arial" w:cs="Arial"/>
          <w:lang w:val="de-DE"/>
        </w:rPr>
      </w:pPr>
      <w:r>
        <w:rPr>
          <w:rFonts w:ascii="Arial" w:hAnsi="Arial" w:cs="Arial"/>
          <w:lang w:val="de-DE"/>
        </w:rPr>
        <w:t xml:space="preserve">Das </w:t>
      </w: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r>
        <w:rPr>
          <w:rFonts w:ascii="Arial" w:hAnsi="Arial" w:cs="Arial"/>
          <w:lang w:val="de-DE"/>
        </w:rPr>
        <w:t xml:space="preserve"> – Nachspülsystem nutzt einen offenen Boiler inkl. Nachspülpumpe, die über einen Break Tank mit konstantem Druck und Wassermenge versorgt wird. Dies sorgt für ein effizientes Spülergebnis und gewährleistet dadurch konstante Temperaturen und einen gleichbleibendes Spülergebnis. </w:t>
      </w:r>
    </w:p>
    <w:p w14:paraId="118B84CF" w14:textId="77777777" w:rsidR="00AB093F" w:rsidRDefault="00AB093F" w:rsidP="00AB093F">
      <w:pPr>
        <w:pStyle w:val="KeinLeerraum"/>
        <w:rPr>
          <w:rFonts w:ascii="Arial" w:hAnsi="Arial" w:cs="Arial"/>
          <w:lang w:val="de-DE"/>
        </w:rPr>
      </w:pPr>
    </w:p>
    <w:p w14:paraId="3072B990" w14:textId="77777777" w:rsidR="00AB093F" w:rsidRDefault="00AB093F" w:rsidP="00AB093F">
      <w:pPr>
        <w:pStyle w:val="KeinLeerraum"/>
        <w:rPr>
          <w:rFonts w:ascii="Arial" w:hAnsi="Arial" w:cs="Arial"/>
          <w:lang w:val="de-DE"/>
        </w:rPr>
      </w:pPr>
    </w:p>
    <w:p w14:paraId="3C45A447" w14:textId="77777777" w:rsidR="00AB093F" w:rsidRDefault="00AB093F" w:rsidP="00AB093F">
      <w:pPr>
        <w:pStyle w:val="KeinLeerraum"/>
        <w:rPr>
          <w:rFonts w:ascii="Arial" w:hAnsi="Arial" w:cs="Arial"/>
          <w:lang w:val="de-DE"/>
        </w:rPr>
      </w:pPr>
    </w:p>
    <w:p w14:paraId="56BBFEE6" w14:textId="77777777" w:rsidR="00AB093F" w:rsidRDefault="00AB093F" w:rsidP="00AB093F">
      <w:pPr>
        <w:pStyle w:val="KeinLeerraum"/>
        <w:rPr>
          <w:rFonts w:ascii="Arial" w:hAnsi="Arial" w:cs="Arial"/>
          <w:lang w:val="de-DE"/>
        </w:rPr>
      </w:pPr>
    </w:p>
    <w:p w14:paraId="052EA5DC" w14:textId="77777777" w:rsidR="00AB093F" w:rsidRPr="00D90016" w:rsidRDefault="00AB093F" w:rsidP="00AB093F">
      <w:pPr>
        <w:pStyle w:val="KeinLeerraum"/>
        <w:rPr>
          <w:rFonts w:ascii="Arial" w:hAnsi="Arial" w:cs="Arial"/>
          <w:lang w:val="de-DE"/>
        </w:rPr>
      </w:pPr>
    </w:p>
    <w:p w14:paraId="699D9667" w14:textId="77777777" w:rsidR="00AB093F" w:rsidRPr="00DA2F1D" w:rsidRDefault="00AB093F" w:rsidP="00AB093F">
      <w:pPr>
        <w:pStyle w:val="KeinLeerraum"/>
        <w:rPr>
          <w:rFonts w:ascii="Cambria Math" w:hAnsi="Cambria Math" w:cs="Cambria Math"/>
          <w:b/>
          <w:bCs/>
          <w:lang w:val="de-DE"/>
        </w:rPr>
      </w:pPr>
      <w:r w:rsidRPr="00DA2F1D">
        <w:rPr>
          <w:rFonts w:ascii="Arial" w:hAnsi="Arial" w:cs="Arial"/>
          <w:b/>
          <w:bCs/>
          <w:lang w:val="de-DE"/>
        </w:rPr>
        <w:lastRenderedPageBreak/>
        <w:t>Ultra</w:t>
      </w:r>
      <w:r w:rsidRPr="00DA2F1D">
        <w:rPr>
          <w:rFonts w:ascii="Arial" w:hAnsi="Arial" w:cs="Arial"/>
          <w:b/>
          <w:bCs/>
          <w:color w:val="FF0000"/>
          <w:lang w:val="de-DE"/>
        </w:rPr>
        <w:t>R</w:t>
      </w:r>
      <w:r w:rsidRPr="00DA2F1D">
        <w:rPr>
          <w:rFonts w:ascii="Arial" w:hAnsi="Arial" w:cs="Arial"/>
          <w:b/>
          <w:bCs/>
          <w:lang w:val="de-DE"/>
        </w:rPr>
        <w:t>inse</w:t>
      </w:r>
      <w:r w:rsidRPr="00DA2F1D">
        <w:rPr>
          <w:rFonts w:ascii="Cambria Math" w:hAnsi="Cambria Math" w:cs="Cambria Math"/>
          <w:b/>
          <w:bCs/>
          <w:lang w:val="de-DE"/>
        </w:rPr>
        <w:t>₃</w:t>
      </w:r>
    </w:p>
    <w:p w14:paraId="5D9FD112" w14:textId="77777777" w:rsidR="00AB093F" w:rsidRDefault="00AB093F" w:rsidP="00AB093F">
      <w:pPr>
        <w:pStyle w:val="KeinLeerraum"/>
        <w:rPr>
          <w:rFonts w:ascii="Arial" w:hAnsi="Arial" w:cs="Arial"/>
          <w:lang w:val="de-DE"/>
        </w:rPr>
      </w:pPr>
      <w:r w:rsidRPr="00DA2F1D">
        <w:rPr>
          <w:rFonts w:ascii="Arial" w:hAnsi="Arial" w:cs="Arial"/>
          <w:lang w:val="de-DE"/>
        </w:rPr>
        <w:t xml:space="preserve">Mit unserem Colged </w:t>
      </w:r>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r>
        <w:rPr>
          <w:rFonts w:ascii="Arial" w:hAnsi="Arial" w:cs="Arial"/>
          <w:lang w:val="de-DE"/>
        </w:rPr>
        <w:t xml:space="preserve"> Wascharme konzentriert das Nachspülwasser nicht auf das Zentrum des Korbes, sondern gleichmäßig über die gesamte Korbfläche. </w:t>
      </w:r>
    </w:p>
    <w:p w14:paraId="57248FB5" w14:textId="77777777" w:rsidR="00AB093F" w:rsidRPr="00D90016" w:rsidRDefault="00AB093F" w:rsidP="00AB093F">
      <w:pPr>
        <w:pStyle w:val="KeinLeerraum"/>
        <w:rPr>
          <w:rFonts w:ascii="Arial" w:hAnsi="Arial" w:cs="Arial"/>
          <w:lang w:val="de-DE"/>
        </w:rPr>
      </w:pPr>
    </w:p>
    <w:p w14:paraId="30A9E95F" w14:textId="77777777" w:rsidR="00AB093F" w:rsidRDefault="00AB093F" w:rsidP="00AB093F">
      <w:pPr>
        <w:pStyle w:val="KeinLeerraum"/>
        <w:rPr>
          <w:rFonts w:ascii="Arial" w:hAnsi="Arial" w:cs="Arial"/>
          <w:b/>
          <w:bCs/>
          <w:lang w:val="de-DE"/>
        </w:rPr>
      </w:pPr>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
    <w:p w14:paraId="016ABA75" w14:textId="77777777" w:rsidR="00AB093F" w:rsidRDefault="00AB093F" w:rsidP="00AB093F">
      <w:pPr>
        <w:pStyle w:val="KeinLeerraum"/>
        <w:rPr>
          <w:rFonts w:ascii="Arial" w:hAnsi="Arial" w:cs="Arial"/>
          <w:lang w:val="de-DE"/>
        </w:rPr>
      </w:pPr>
      <w:r>
        <w:rPr>
          <w:rFonts w:ascii="Arial" w:hAnsi="Arial" w:cs="Arial"/>
          <w:lang w:val="de-DE"/>
        </w:rPr>
        <w:t>Unsere TopTech – Modelle verfügen über Standardmäßig eingebaute peristalitsche Dosiergerät für Reiniger und Klarspülmittel. Die Dosiergeräte verfügen über jeweils einen</w:t>
      </w:r>
    </w:p>
    <w:p w14:paraId="767FBEEB" w14:textId="77777777" w:rsidR="00AB093F" w:rsidRDefault="00AB093F" w:rsidP="00AB093F">
      <w:pPr>
        <w:pStyle w:val="KeinLeerraum"/>
        <w:rPr>
          <w:rFonts w:ascii="Arial" w:hAnsi="Arial" w:cs="Arial"/>
          <w:lang w:val="de-DE"/>
        </w:rPr>
      </w:pPr>
      <w:r>
        <w:rPr>
          <w:rFonts w:ascii="Arial" w:hAnsi="Arial" w:cs="Arial"/>
          <w:lang w:val="de-DE"/>
        </w:rPr>
        <w:t>Ansaugschlauch in einer Länge von 2.400 mm. Zusätzlich ist im Lieferumfang jeweils ein</w:t>
      </w:r>
    </w:p>
    <w:p w14:paraId="1DCC21DB" w14:textId="77777777" w:rsidR="00AB093F" w:rsidRPr="00EF2242" w:rsidRDefault="00AB093F" w:rsidP="00AB093F">
      <w:pPr>
        <w:pStyle w:val="KeinLeerraum"/>
        <w:rPr>
          <w:rFonts w:ascii="Arial" w:hAnsi="Arial" w:cs="Arial"/>
          <w:lang w:val="de-DE"/>
        </w:rPr>
      </w:pPr>
      <w:r>
        <w:rPr>
          <w:rFonts w:ascii="Arial" w:hAnsi="Arial" w:cs="Arial"/>
          <w:lang w:val="de-DE"/>
        </w:rPr>
        <w:t>Feinfilter inkl. Beschwerer, dies sorgt dafür, dass die Schläuche in den Kanistern verbleiben und keine Schmutzpartikel in die peristaltischen Dosiergeräte gelangen. Optional kann dieses Modell auch in Kombination mit jeweils einer Sauglanze mit Füllstandssensor betrieben werden. Zudem kann in dieser Version die genaue Dosierung elektronisch über die Maschineneinstellungen in Gramm pro Liter eingestellt werden.</w:t>
      </w:r>
    </w:p>
    <w:p w14:paraId="3B3B7D8A" w14:textId="77777777" w:rsidR="00AB093F" w:rsidRPr="00D90016" w:rsidRDefault="00AB093F" w:rsidP="00AB093F">
      <w:pPr>
        <w:pStyle w:val="KeinLeerraum"/>
        <w:rPr>
          <w:rFonts w:ascii="Arial" w:hAnsi="Arial" w:cs="Arial"/>
          <w:lang w:val="de-DE"/>
        </w:rPr>
      </w:pPr>
    </w:p>
    <w:p w14:paraId="744BECB3" w14:textId="77777777" w:rsidR="00AB093F" w:rsidRDefault="00AB093F" w:rsidP="00AB093F">
      <w:pPr>
        <w:pStyle w:val="KeinLeerraum"/>
        <w:rPr>
          <w:rFonts w:ascii="Arial" w:hAnsi="Arial" w:cs="Arial"/>
          <w:b/>
          <w:bCs/>
          <w:sz w:val="28"/>
          <w:szCs w:val="28"/>
          <w:lang w:val="de-DE"/>
        </w:rPr>
      </w:pPr>
      <w:r w:rsidRPr="00DA2F1D">
        <w:rPr>
          <w:rFonts w:ascii="Arial" w:hAnsi="Arial" w:cs="Arial"/>
          <w:b/>
          <w:bCs/>
          <w:sz w:val="28"/>
          <w:szCs w:val="28"/>
          <w:lang w:val="de-DE"/>
        </w:rPr>
        <w:t>Einfache Bedienung</w:t>
      </w:r>
    </w:p>
    <w:p w14:paraId="1FC47981" w14:textId="77777777" w:rsidR="00AB093F" w:rsidRPr="00D90016" w:rsidRDefault="00AB093F" w:rsidP="00AB093F">
      <w:pPr>
        <w:pStyle w:val="KeinLeerraum"/>
        <w:rPr>
          <w:rFonts w:ascii="Arial" w:hAnsi="Arial" w:cs="Arial"/>
          <w:b/>
          <w:bCs/>
          <w:sz w:val="28"/>
          <w:szCs w:val="28"/>
          <w:lang w:val="de-DE"/>
        </w:rPr>
      </w:pPr>
    </w:p>
    <w:p w14:paraId="4F7601AF" w14:textId="77777777" w:rsidR="00AB093F" w:rsidRDefault="00AB093F" w:rsidP="00AB093F">
      <w:pPr>
        <w:pStyle w:val="KeinLeerraum"/>
        <w:rPr>
          <w:rFonts w:ascii="Arial" w:hAnsi="Arial" w:cs="Arial"/>
          <w:b/>
          <w:bCs/>
          <w:lang w:val="de-DE"/>
        </w:rPr>
      </w:pPr>
      <w:r>
        <w:rPr>
          <w:rFonts w:ascii="Arial" w:hAnsi="Arial" w:cs="Arial"/>
          <w:b/>
          <w:bCs/>
          <w:lang w:val="de-DE"/>
        </w:rPr>
        <w:t>Smart</w:t>
      </w:r>
      <w:r w:rsidRPr="00F7386C">
        <w:rPr>
          <w:rFonts w:ascii="Arial" w:hAnsi="Arial" w:cs="Arial"/>
          <w:b/>
          <w:bCs/>
          <w:color w:val="FF0000"/>
          <w:lang w:val="de-DE"/>
        </w:rPr>
        <w:t>S</w:t>
      </w:r>
      <w:r w:rsidRPr="00DA2F1D">
        <w:rPr>
          <w:rFonts w:ascii="Arial" w:hAnsi="Arial" w:cs="Arial"/>
          <w:b/>
          <w:bCs/>
          <w:lang w:val="de-DE"/>
        </w:rPr>
        <w:t>creen Steuerung</w:t>
      </w:r>
    </w:p>
    <w:p w14:paraId="7D2B7CC6" w14:textId="77777777" w:rsidR="00AB093F" w:rsidRPr="00DA2F1D" w:rsidRDefault="00AB093F" w:rsidP="00AB093F">
      <w:pPr>
        <w:rPr>
          <w:rFonts w:ascii="Arial" w:eastAsia="Calibri" w:hAnsi="Arial" w:cs="Arial"/>
        </w:rPr>
      </w:pPr>
      <w:r w:rsidRPr="007B348E">
        <w:rPr>
          <w:rFonts w:ascii="Arial" w:eastAsia="Calibri" w:hAnsi="Arial" w:cs="Arial"/>
        </w:rPr>
        <w:t xml:space="preserve">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verfügt über</w:t>
      </w:r>
      <w:r w:rsidRPr="00DA2F1D">
        <w:rPr>
          <w:rFonts w:ascii="Arial" w:eastAsia="Calibri" w:hAnsi="Arial" w:cs="Arial"/>
        </w:rPr>
        <w:t xml:space="preserve"> 4 </w:t>
      </w:r>
      <w:r w:rsidRPr="007B348E">
        <w:rPr>
          <w:rFonts w:ascii="Arial" w:eastAsia="Calibri" w:hAnsi="Arial" w:cs="Arial"/>
        </w:rPr>
        <w:t xml:space="preserve">Soft-Touch </w:t>
      </w:r>
      <w:r w:rsidRPr="00DA2F1D">
        <w:rPr>
          <w:rFonts w:ascii="Arial" w:eastAsia="Calibri" w:hAnsi="Arial" w:cs="Arial"/>
        </w:rPr>
        <w:t>Bedientasten</w:t>
      </w:r>
      <w:r w:rsidRPr="007B348E">
        <w:rPr>
          <w:rFonts w:ascii="Arial" w:eastAsia="Calibri" w:hAnsi="Arial" w:cs="Arial"/>
        </w:rPr>
        <w:t xml:space="preserve"> für Ein/Ausschalten der Maschine, Programmwahl, Sonderprogrammwahl und Start des gewählten Spülprogrammes. Darüber hinaus verfügt 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über ein</w:t>
      </w:r>
      <w:r w:rsidRPr="00DA2F1D">
        <w:rPr>
          <w:rFonts w:ascii="Arial" w:eastAsia="Calibri" w:hAnsi="Arial" w:cs="Arial"/>
        </w:rPr>
        <w:t xml:space="preserve"> </w:t>
      </w:r>
      <w:r>
        <w:rPr>
          <w:rFonts w:ascii="Arial" w:eastAsia="Calibri" w:hAnsi="Arial" w:cs="Arial"/>
        </w:rPr>
        <w:t xml:space="preserve">großes </w:t>
      </w:r>
      <w:r w:rsidRPr="00DA2F1D">
        <w:rPr>
          <w:rFonts w:ascii="Arial" w:eastAsia="Calibri" w:hAnsi="Arial" w:cs="Arial"/>
        </w:rPr>
        <w:t>gut ablesbare</w:t>
      </w:r>
      <w:r w:rsidRPr="007B348E">
        <w:rPr>
          <w:rFonts w:ascii="Arial" w:eastAsia="Calibri" w:hAnsi="Arial" w:cs="Arial"/>
        </w:rPr>
        <w:t>s</w:t>
      </w:r>
      <w:r>
        <w:rPr>
          <w:rFonts w:ascii="Arial" w:eastAsia="Calibri" w:hAnsi="Arial" w:cs="Arial"/>
        </w:rPr>
        <w:t xml:space="preserve"> farbcodiertes</w:t>
      </w:r>
      <w:r w:rsidRPr="00DA2F1D">
        <w:rPr>
          <w:rFonts w:ascii="Arial" w:eastAsia="Calibri" w:hAnsi="Arial" w:cs="Arial"/>
        </w:rPr>
        <w:t xml:space="preserve"> L</w:t>
      </w:r>
      <w:r>
        <w:rPr>
          <w:rFonts w:ascii="Arial" w:eastAsia="Calibri" w:hAnsi="Arial" w:cs="Arial"/>
        </w:rPr>
        <w:t>C</w:t>
      </w:r>
      <w:r w:rsidRPr="00DA2F1D">
        <w:rPr>
          <w:rFonts w:ascii="Arial" w:eastAsia="Calibri" w:hAnsi="Arial" w:cs="Arial"/>
        </w:rPr>
        <w:t>D-Display</w:t>
      </w:r>
      <w:r w:rsidRPr="00640532">
        <w:rPr>
          <w:rFonts w:ascii="Arial" w:eastAsia="Calibri" w:hAnsi="Arial" w:cs="Arial"/>
        </w:rPr>
        <w:t>. Damit</w:t>
      </w:r>
      <w:r w:rsidRPr="00DA2F1D">
        <w:rPr>
          <w:rFonts w:ascii="Arial" w:eastAsia="Calibri" w:hAnsi="Arial" w:cs="Arial"/>
        </w:rPr>
        <w:t xml:space="preserve"> ist eine einfache und verlässliche Bedienung möglich. Durch die Verbindung von Farbe und </w:t>
      </w:r>
      <w:r>
        <w:rPr>
          <w:rFonts w:ascii="Arial" w:eastAsia="Calibri" w:hAnsi="Arial" w:cs="Arial"/>
        </w:rPr>
        <w:t>Grafiken</w:t>
      </w:r>
      <w:r w:rsidRPr="00DA2F1D">
        <w:rPr>
          <w:rFonts w:ascii="Arial" w:eastAsia="Calibri" w:hAnsi="Arial" w:cs="Arial"/>
        </w:rPr>
        <w:t xml:space="preserve"> </w:t>
      </w:r>
      <w:r w:rsidRPr="007B348E">
        <w:rPr>
          <w:rFonts w:ascii="Arial" w:eastAsia="Calibri" w:hAnsi="Arial" w:cs="Arial"/>
        </w:rPr>
        <w:t>wird der Spülstatus auf einen Blick sichtbar</w:t>
      </w:r>
      <w:r w:rsidRPr="00DA2F1D">
        <w:rPr>
          <w:rFonts w:ascii="Arial" w:eastAsia="Calibri" w:hAnsi="Arial" w:cs="Arial"/>
        </w:rPr>
        <w:t xml:space="preserve">. Zusätzlich werden Betriebsparameter, wie Temperatur in Tank und Boiler oder die Anzahl der Spülvorgänge sowie Informationen des automatischen Diagnosesystems, angezeigt. Die Informationen werden </w:t>
      </w:r>
      <w:r w:rsidRPr="007B348E">
        <w:rPr>
          <w:rFonts w:ascii="Arial" w:eastAsia="Calibri" w:hAnsi="Arial" w:cs="Arial"/>
        </w:rPr>
        <w:t xml:space="preserve">in </w:t>
      </w:r>
      <w:r>
        <w:rPr>
          <w:rFonts w:ascii="Arial" w:eastAsia="Calibri" w:hAnsi="Arial" w:cs="Arial"/>
        </w:rPr>
        <w:t>farbcodierten Volltext Anzeigen und Grafiken</w:t>
      </w:r>
      <w:r w:rsidRPr="00DA2F1D">
        <w:rPr>
          <w:rFonts w:ascii="Arial" w:eastAsia="Calibri" w:hAnsi="Arial" w:cs="Arial"/>
        </w:rPr>
        <w:t xml:space="preserve"> dargestellt. Der Nutzer kann selbst die Tank- und Boiler Temperatur sowie d</w:t>
      </w:r>
      <w:r w:rsidRPr="007B348E">
        <w:rPr>
          <w:rFonts w:ascii="Arial" w:eastAsia="Calibri" w:hAnsi="Arial" w:cs="Arial"/>
        </w:rPr>
        <w:t>ie</w:t>
      </w:r>
      <w:r w:rsidRPr="00DA2F1D">
        <w:rPr>
          <w:rFonts w:ascii="Arial" w:eastAsia="Calibri" w:hAnsi="Arial" w:cs="Arial"/>
        </w:rPr>
        <w:t xml:space="preserve"> Reiniger- und Klarspüldosierung anpassen, während alle sonstigen Betriebsdaten der Maschine durch unsere Techniker geändert werden können.</w:t>
      </w:r>
    </w:p>
    <w:p w14:paraId="085EAED8" w14:textId="77777777" w:rsidR="00AB093F" w:rsidRPr="00D90016" w:rsidRDefault="00AB093F" w:rsidP="00AB093F">
      <w:pPr>
        <w:pStyle w:val="KeinLeerraum"/>
        <w:rPr>
          <w:rFonts w:ascii="Arial" w:hAnsi="Arial" w:cs="Arial"/>
          <w:sz w:val="28"/>
          <w:szCs w:val="28"/>
          <w:lang w:val="de-DE"/>
        </w:rPr>
      </w:pPr>
    </w:p>
    <w:p w14:paraId="33665223" w14:textId="77777777" w:rsidR="00AB093F" w:rsidRDefault="00AB093F" w:rsidP="00AB093F">
      <w:pPr>
        <w:pStyle w:val="KeinLeerraum"/>
        <w:rPr>
          <w:rFonts w:ascii="Arial" w:hAnsi="Arial" w:cs="Arial"/>
          <w:b/>
          <w:bCs/>
          <w:lang w:val="de-DE"/>
        </w:rPr>
      </w:pPr>
      <w:bookmarkStart w:id="1" w:name="_Hlk24704715"/>
      <w:r w:rsidRPr="007B348E">
        <w:rPr>
          <w:rFonts w:ascii="Arial" w:hAnsi="Arial" w:cs="Arial"/>
          <w:b/>
          <w:bCs/>
          <w:lang w:val="de-DE"/>
        </w:rPr>
        <w:t>USB-Schnittstelle</w:t>
      </w:r>
    </w:p>
    <w:p w14:paraId="7769CEFF" w14:textId="77777777" w:rsidR="00AB093F" w:rsidRDefault="00AB093F" w:rsidP="00AB093F">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„SeramiNetLight – Eurotec Version“ ist es möglich eine Dauerhafte Überwachung der aktuellen Tanktemperatur, Boilertemperatur, der Tank- und Boilerfüllstand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bookmarkEnd w:id="1"/>
    <w:p w14:paraId="3136F503" w14:textId="77777777" w:rsidR="00AB093F" w:rsidRDefault="00AB093F" w:rsidP="00AB093F">
      <w:pPr>
        <w:pStyle w:val="KeinLeerraum"/>
        <w:rPr>
          <w:rFonts w:ascii="Arial" w:hAnsi="Arial" w:cs="Arial"/>
          <w:lang w:val="de-DE"/>
        </w:rPr>
      </w:pPr>
    </w:p>
    <w:p w14:paraId="24624EFB" w14:textId="77777777" w:rsidR="00AB093F" w:rsidRDefault="00AB093F" w:rsidP="00AB093F">
      <w:pPr>
        <w:pStyle w:val="KeinLeerraum"/>
        <w:rPr>
          <w:rFonts w:ascii="Arial" w:hAnsi="Arial" w:cs="Arial"/>
          <w:lang w:val="de-DE"/>
        </w:rPr>
      </w:pPr>
    </w:p>
    <w:p w14:paraId="6A7CB352" w14:textId="77777777" w:rsidR="00AB093F" w:rsidRDefault="00AB093F" w:rsidP="00AB093F">
      <w:pPr>
        <w:pStyle w:val="KeinLeerraum"/>
        <w:rPr>
          <w:rFonts w:ascii="Arial" w:hAnsi="Arial" w:cs="Arial"/>
          <w:lang w:val="de-DE"/>
        </w:rPr>
      </w:pPr>
    </w:p>
    <w:p w14:paraId="4CF83D36" w14:textId="77777777" w:rsidR="00AB093F" w:rsidRDefault="00AB093F" w:rsidP="00AB093F">
      <w:pPr>
        <w:pStyle w:val="KeinLeerraum"/>
        <w:rPr>
          <w:rFonts w:ascii="Arial" w:hAnsi="Arial" w:cs="Arial"/>
          <w:lang w:val="de-DE"/>
        </w:rPr>
      </w:pPr>
    </w:p>
    <w:p w14:paraId="6A511416" w14:textId="77777777" w:rsidR="00AB093F" w:rsidRPr="00D90016" w:rsidRDefault="00AB093F" w:rsidP="00AB093F">
      <w:pPr>
        <w:pStyle w:val="KeinLeerraum"/>
        <w:rPr>
          <w:rFonts w:ascii="Arial" w:hAnsi="Arial" w:cs="Arial"/>
          <w:lang w:val="de-DE"/>
        </w:rPr>
      </w:pPr>
    </w:p>
    <w:p w14:paraId="437C772B" w14:textId="77777777" w:rsidR="00AB093F" w:rsidRPr="009D24A3" w:rsidRDefault="00AB093F" w:rsidP="00AB093F">
      <w:pPr>
        <w:pStyle w:val="KeinLeerraum"/>
        <w:rPr>
          <w:rFonts w:ascii="Arial" w:hAnsi="Arial" w:cs="Arial"/>
          <w:b/>
          <w:bCs/>
          <w:lang w:val="de-DE"/>
        </w:rPr>
      </w:pPr>
      <w:r w:rsidRPr="009D24A3">
        <w:rPr>
          <w:rFonts w:ascii="Arial" w:hAnsi="Arial" w:cs="Arial"/>
          <w:b/>
          <w:bCs/>
          <w:lang w:val="de-DE"/>
        </w:rPr>
        <w:lastRenderedPageBreak/>
        <w:t>Standardprogramme</w:t>
      </w:r>
    </w:p>
    <w:p w14:paraId="18F48B09" w14:textId="77777777" w:rsidR="00AB093F" w:rsidRDefault="00AB093F" w:rsidP="00AB093F">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essional2</w:t>
      </w:r>
      <w:r w:rsidRPr="00D90016">
        <w:rPr>
          <w:rFonts w:ascii="Arial" w:hAnsi="Arial" w:cs="Arial"/>
          <w:lang w:val="de-DE"/>
        </w:rPr>
        <w:t xml:space="preserve"> – </w:t>
      </w:r>
      <w:r>
        <w:rPr>
          <w:rFonts w:ascii="Arial" w:hAnsi="Arial" w:cs="Arial"/>
          <w:lang w:val="de-DE"/>
        </w:rPr>
        <w:t>wird bei leicht verunreinigtem Spülgut angewandt und ist das kürzeste Standardprogramm mit einer Laufzeit von 120 Sekunden bei einer Waschtemperatur von 55°C und einer Klarspültemperatur von 80°C.</w:t>
      </w:r>
    </w:p>
    <w:p w14:paraId="788686A6" w14:textId="77777777" w:rsidR="00AB093F" w:rsidRDefault="00AB093F" w:rsidP="00AB093F">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 xml:space="preserve">4 </w:t>
      </w:r>
      <w:r w:rsidRPr="00D90016">
        <w:rPr>
          <w:rFonts w:ascii="Arial" w:hAnsi="Arial" w:cs="Arial"/>
          <w:lang w:val="de-DE"/>
        </w:rPr>
        <w:t xml:space="preserve">– </w:t>
      </w:r>
      <w:r>
        <w:rPr>
          <w:rFonts w:ascii="Arial" w:hAnsi="Arial" w:cs="Arial"/>
          <w:lang w:val="de-DE"/>
        </w:rPr>
        <w:t>wird bei Normal verunreinigtem Spülgut angewandt und ist das Standardprogramm mit einer Laufzeit von 240 Sekunden bei einer Waschtemperatur von 60°C und einer Klarspültemperatur von 82°C.</w:t>
      </w:r>
    </w:p>
    <w:p w14:paraId="5BE878DA" w14:textId="77777777" w:rsidR="00AB093F" w:rsidRDefault="00AB093F" w:rsidP="00AB093F">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6</w:t>
      </w:r>
      <w:r w:rsidRPr="00D90016">
        <w:rPr>
          <w:rFonts w:ascii="Arial" w:hAnsi="Arial" w:cs="Arial"/>
          <w:lang w:val="de-DE"/>
        </w:rPr>
        <w:t xml:space="preserve"> – </w:t>
      </w:r>
      <w:r>
        <w:rPr>
          <w:rFonts w:ascii="Arial" w:hAnsi="Arial" w:cs="Arial"/>
          <w:lang w:val="de-DE"/>
        </w:rPr>
        <w:t>wird bei stark verunreinigtem Spülgut angewandt und ist das Intensivste Standardprogramm mit einer Laufzeit von 360 Sekunden bei einer Waschtemperatur von 65°C und einer Klarspültemperatur von 85°C.</w:t>
      </w:r>
    </w:p>
    <w:p w14:paraId="0071286D" w14:textId="77777777" w:rsidR="00AB093F" w:rsidRDefault="00AB093F" w:rsidP="00AB093F">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8</w:t>
      </w:r>
      <w:r w:rsidRPr="00D90016">
        <w:rPr>
          <w:rFonts w:ascii="Arial" w:hAnsi="Arial" w:cs="Arial"/>
          <w:lang w:val="de-DE"/>
        </w:rPr>
        <w:t xml:space="preserve"> – </w:t>
      </w:r>
      <w:r>
        <w:rPr>
          <w:rFonts w:ascii="Arial" w:hAnsi="Arial" w:cs="Arial"/>
          <w:lang w:val="de-DE"/>
        </w:rPr>
        <w:t>ist ein intensives Spülprogramm für stark verschmutztes und eingetrocknetes Spülgut mit einer Laufzeit von 480 Sekunden bei einer Waschtemperatur von 65°C und einer Klarspültemperatur von 85°C.</w:t>
      </w:r>
    </w:p>
    <w:p w14:paraId="1028A049" w14:textId="77777777" w:rsidR="00AB093F" w:rsidRDefault="00AB093F" w:rsidP="00AB093F">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10</w:t>
      </w:r>
      <w:r w:rsidRPr="00D90016">
        <w:rPr>
          <w:rFonts w:ascii="Arial" w:hAnsi="Arial" w:cs="Arial"/>
          <w:lang w:val="de-DE"/>
        </w:rPr>
        <w:t xml:space="preserve"> – </w:t>
      </w:r>
      <w:r>
        <w:rPr>
          <w:rFonts w:ascii="Arial" w:hAnsi="Arial" w:cs="Arial"/>
          <w:lang w:val="de-DE"/>
        </w:rPr>
        <w:t>ist ein intensives Spülprogramm für stark verschmutztes und eingetrocknetes Spülgut mit einer Laufzeit von 600 Sekunden bei einer Waschtemperatur von 65°C und einer Klarspültemperatur von 85°C.</w:t>
      </w:r>
    </w:p>
    <w:p w14:paraId="0199DD54" w14:textId="77777777" w:rsidR="00AB093F" w:rsidRDefault="00AB093F" w:rsidP="00AB093F">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p>
    <w:p w14:paraId="06CC7F1A" w14:textId="77777777" w:rsidR="00AB093F" w:rsidRDefault="00AB093F" w:rsidP="00AB093F">
      <w:pPr>
        <w:pStyle w:val="KeinLeerraum"/>
        <w:rPr>
          <w:rFonts w:ascii="Arial" w:hAnsi="Arial" w:cs="Arial"/>
          <w:lang w:val="de-DE"/>
        </w:rPr>
      </w:pPr>
    </w:p>
    <w:p w14:paraId="6E34BE48" w14:textId="77777777" w:rsidR="00AB093F" w:rsidRDefault="00AB093F" w:rsidP="00AB093F">
      <w:pPr>
        <w:pStyle w:val="KeinLeerraum"/>
        <w:rPr>
          <w:rFonts w:ascii="Arial" w:hAnsi="Arial" w:cs="Arial"/>
          <w:lang w:val="de-DE"/>
        </w:rPr>
      </w:pPr>
    </w:p>
    <w:p w14:paraId="7874B5D5" w14:textId="77777777" w:rsidR="00AB093F" w:rsidRPr="0039616D" w:rsidRDefault="00AB093F" w:rsidP="00AB093F">
      <w:pPr>
        <w:pStyle w:val="KeinLeerraum"/>
        <w:rPr>
          <w:rFonts w:ascii="Arial" w:hAnsi="Arial" w:cs="Arial"/>
          <w:lang w:val="de-DE"/>
        </w:rPr>
      </w:pPr>
      <w:r w:rsidRPr="009D24A3">
        <w:rPr>
          <w:rFonts w:ascii="Arial" w:hAnsi="Arial" w:cs="Arial"/>
          <w:b/>
          <w:bCs/>
          <w:lang w:val="de-DE"/>
        </w:rPr>
        <w:t>Spezialprogramme</w:t>
      </w:r>
    </w:p>
    <w:p w14:paraId="307098F4" w14:textId="77777777" w:rsidR="00AB093F" w:rsidRDefault="00AB093F" w:rsidP="00AB093F">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5</w:t>
      </w:r>
      <w:r w:rsidRPr="00895ED5">
        <w:rPr>
          <w:rFonts w:ascii="Arial" w:hAnsi="Arial" w:cs="Arial"/>
          <w:lang w:val="de-DE"/>
        </w:rPr>
        <w:t xml:space="preserve"> </w:t>
      </w:r>
      <w:r>
        <w:rPr>
          <w:rFonts w:ascii="Arial" w:hAnsi="Arial" w:cs="Arial"/>
          <w:lang w:val="de-DE"/>
        </w:rPr>
        <w:t>– ist ein spezielles Spülprogramm für sehr stark verschmutztes und eingetrocknetes Spülgut mit einer Laufzeit von 300 Sekunden bei einer Waschtemperatur von 65°C und einer Klarspültemperatur von 85°C.</w:t>
      </w:r>
    </w:p>
    <w:p w14:paraId="6AA883C2" w14:textId="77777777" w:rsidR="00AB093F" w:rsidRDefault="00AB093F" w:rsidP="00AB093F">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7</w:t>
      </w:r>
      <w:r w:rsidRPr="00895ED5">
        <w:rPr>
          <w:rFonts w:ascii="Arial" w:hAnsi="Arial" w:cs="Arial"/>
          <w:lang w:val="de-DE"/>
        </w:rPr>
        <w:t xml:space="preserve"> </w:t>
      </w:r>
      <w:r>
        <w:rPr>
          <w:rFonts w:ascii="Arial" w:hAnsi="Arial" w:cs="Arial"/>
          <w:lang w:val="de-DE"/>
        </w:rPr>
        <w:t>– ist ein spezielles Spülprogramm für sehr stark verschmutztes und eingetrocknetes Spülgut mit einer Laufzeit von 420 Sekunden bei einer Waschtemperatur von 65°C und einer Klarspültemperatur von 85°C.</w:t>
      </w:r>
    </w:p>
    <w:p w14:paraId="5DD38F61" w14:textId="77777777" w:rsidR="00AB093F" w:rsidRDefault="00AB093F" w:rsidP="00AB093F">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L</w:t>
      </w:r>
      <w:r w:rsidRPr="00DC06C4">
        <w:rPr>
          <w:rFonts w:ascii="Arial" w:hAnsi="Arial" w:cs="Arial"/>
          <w:b/>
          <w:bCs/>
          <w:lang w:val="de-DE"/>
        </w:rPr>
        <w:t>ong</w:t>
      </w:r>
      <w:r>
        <w:rPr>
          <w:rFonts w:ascii="Arial" w:hAnsi="Arial" w:cs="Arial"/>
          <w:lang w:val="de-DE"/>
        </w:rPr>
        <w:t xml:space="preserve"> – ist ein spezielles Dauerspülprogramm mit einer Laufzeit von maximal 720 </w:t>
      </w:r>
    </w:p>
    <w:p w14:paraId="18305747" w14:textId="77777777" w:rsidR="00AB093F" w:rsidRDefault="00AB093F" w:rsidP="00AB093F">
      <w:pPr>
        <w:pStyle w:val="KeinLeerraum"/>
        <w:rPr>
          <w:rFonts w:ascii="Arial" w:hAnsi="Arial" w:cs="Arial"/>
          <w:lang w:val="de-DE"/>
        </w:rPr>
      </w:pPr>
      <w:r>
        <w:rPr>
          <w:rFonts w:ascii="Arial" w:hAnsi="Arial" w:cs="Arial"/>
          <w:lang w:val="de-DE"/>
        </w:rPr>
        <w:t>Sekunden bei einer Waschtemperatur von 60°C und einer Klarspültemperatur von 82°C.</w:t>
      </w:r>
    </w:p>
    <w:p w14:paraId="11910CDF" w14:textId="77777777" w:rsidR="00AB093F" w:rsidRDefault="00AB093F" w:rsidP="00AB093F">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E</w:t>
      </w:r>
      <w:r w:rsidRPr="00DC06C4">
        <w:rPr>
          <w:rFonts w:ascii="Arial" w:hAnsi="Arial" w:cs="Arial"/>
          <w:b/>
          <w:bCs/>
          <w:lang w:val="de-DE"/>
        </w:rPr>
        <w:t>co</w:t>
      </w:r>
      <w:r>
        <w:rPr>
          <w:rFonts w:ascii="Arial" w:hAnsi="Arial" w:cs="Arial"/>
          <w:b/>
          <w:bCs/>
          <w:lang w:val="de-DE"/>
        </w:rPr>
        <w:t xml:space="preserve"> </w:t>
      </w:r>
      <w:r>
        <w:rPr>
          <w:rFonts w:ascii="Arial" w:hAnsi="Arial" w:cs="Arial"/>
          <w:lang w:val="de-DE"/>
        </w:rPr>
        <w:t>– ist ein speziell Ressourcenschonendes Spülprogramm mit einer Laufzeit von 300 Sekunden bei einer Waschtemperatur von 45°C und einer Klarspültemperatur von 80°C.</w:t>
      </w:r>
    </w:p>
    <w:p w14:paraId="04A784D5" w14:textId="77777777" w:rsidR="00AB093F" w:rsidRPr="0039616D" w:rsidRDefault="00AB093F" w:rsidP="00AB093F">
      <w:pPr>
        <w:pStyle w:val="KeinLeerraum"/>
        <w:rPr>
          <w:rFonts w:ascii="Arial" w:hAnsi="Arial" w:cs="Arial"/>
          <w:lang w:val="de-DE"/>
        </w:rPr>
      </w:pPr>
    </w:p>
    <w:p w14:paraId="299F8D3D" w14:textId="77777777" w:rsidR="00AB093F" w:rsidRPr="00D90016" w:rsidRDefault="00AB093F" w:rsidP="00AB093F">
      <w:pPr>
        <w:pStyle w:val="KeinLeerraum"/>
        <w:rPr>
          <w:rFonts w:ascii="Arial" w:hAnsi="Arial" w:cs="Arial"/>
          <w:b/>
          <w:bCs/>
          <w:sz w:val="28"/>
          <w:szCs w:val="28"/>
          <w:lang w:val="de-DE"/>
        </w:rPr>
      </w:pPr>
      <w:r>
        <w:rPr>
          <w:rFonts w:ascii="Arial" w:hAnsi="Arial" w:cs="Arial"/>
          <w:b/>
          <w:bCs/>
          <w:sz w:val="28"/>
          <w:szCs w:val="28"/>
          <w:lang w:val="de-DE"/>
        </w:rPr>
        <w:t>Konstruktion</w:t>
      </w:r>
    </w:p>
    <w:p w14:paraId="68FA16ED" w14:textId="77777777" w:rsidR="00AB093F" w:rsidRDefault="00AB093F" w:rsidP="00AB093F">
      <w:pPr>
        <w:pStyle w:val="KeinLeerraum"/>
        <w:rPr>
          <w:rFonts w:ascii="Arial" w:hAnsi="Arial" w:cs="Arial"/>
          <w:lang w:val="de-DE"/>
        </w:rPr>
      </w:pPr>
    </w:p>
    <w:p w14:paraId="5D4E8406" w14:textId="77777777" w:rsidR="00AB093F" w:rsidRDefault="00AB093F" w:rsidP="00AB093F">
      <w:pPr>
        <w:pStyle w:val="KeinLeerraum"/>
        <w:rPr>
          <w:rFonts w:ascii="Arial" w:hAnsi="Arial" w:cs="Arial"/>
          <w:b/>
          <w:bCs/>
          <w:lang w:val="de-DE"/>
        </w:rPr>
      </w:pPr>
      <w:r>
        <w:rPr>
          <w:rFonts w:ascii="Arial" w:hAnsi="Arial" w:cs="Arial"/>
          <w:b/>
          <w:bCs/>
          <w:lang w:val="de-DE"/>
        </w:rPr>
        <w:t>Gehäuse</w:t>
      </w:r>
    </w:p>
    <w:p w14:paraId="282BB2AC" w14:textId="77777777" w:rsidR="00AB093F" w:rsidRDefault="00AB093F" w:rsidP="00AB093F">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w:t>
      </w:r>
      <w:r w:rsidRPr="00640532">
        <w:rPr>
          <w:rFonts w:ascii="Arial" w:hAnsi="Arial" w:cs="Arial"/>
          <w:lang w:val="de-DE"/>
        </w:rPr>
        <w:t xml:space="preserve">ehäuse ist aus </w:t>
      </w:r>
      <w:r>
        <w:rPr>
          <w:rFonts w:ascii="Arial" w:hAnsi="Arial" w:cs="Arial"/>
          <w:lang w:val="de-DE"/>
        </w:rPr>
        <w:t>doppel</w:t>
      </w:r>
      <w:r w:rsidRPr="00640532">
        <w:rPr>
          <w:rFonts w:ascii="Arial" w:hAnsi="Arial" w:cs="Arial"/>
          <w:lang w:val="de-DE"/>
        </w:rPr>
        <w:t xml:space="preserve">wandigem Edelstahl (CrNi 18/10) und ist </w:t>
      </w:r>
      <w:r>
        <w:rPr>
          <w:rFonts w:ascii="Arial" w:hAnsi="Arial" w:cs="Arial"/>
          <w:lang w:val="de-DE"/>
        </w:rPr>
        <w:t xml:space="preserve">an den Seitenwänden zusätzlich durch eine 2. Edelstahlwand vor </w:t>
      </w:r>
      <w:r w:rsidRPr="00640532">
        <w:rPr>
          <w:rFonts w:ascii="Arial" w:hAnsi="Arial" w:cs="Arial"/>
          <w:lang w:val="de-DE"/>
        </w:rPr>
        <w:t>Geräuschen und Wärme-Dispersion</w:t>
      </w:r>
      <w:r>
        <w:rPr>
          <w:rFonts w:ascii="Arial" w:hAnsi="Arial" w:cs="Arial"/>
          <w:lang w:val="de-DE"/>
        </w:rPr>
        <w:t xml:space="preserve"> gedämmt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Tür der Maschine ist vollständig doppelwandig und ist durch zwei Scharniere mit dem Gehäuse verbunden. 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p>
    <w:p w14:paraId="2F7237D1" w14:textId="77777777" w:rsidR="00AB093F" w:rsidRDefault="00AB093F" w:rsidP="00AB093F">
      <w:pPr>
        <w:pStyle w:val="KeinLeerraum"/>
        <w:rPr>
          <w:rFonts w:ascii="Arial" w:hAnsi="Arial" w:cs="Arial"/>
          <w:lang w:val="de-DE"/>
        </w:rPr>
      </w:pPr>
    </w:p>
    <w:p w14:paraId="4BD423C4" w14:textId="77777777" w:rsidR="00AB093F" w:rsidRDefault="00AB093F" w:rsidP="00AB093F">
      <w:pPr>
        <w:pStyle w:val="KeinLeerraum"/>
        <w:rPr>
          <w:rFonts w:ascii="Arial" w:hAnsi="Arial" w:cs="Arial"/>
          <w:lang w:val="de-DE"/>
        </w:rPr>
      </w:pPr>
    </w:p>
    <w:p w14:paraId="246D040D" w14:textId="77777777" w:rsidR="00AB093F" w:rsidRDefault="00AB093F" w:rsidP="00AB093F">
      <w:pPr>
        <w:pStyle w:val="KeinLeerraum"/>
        <w:rPr>
          <w:rFonts w:ascii="Arial" w:hAnsi="Arial" w:cs="Arial"/>
          <w:lang w:val="de-DE"/>
        </w:rPr>
      </w:pPr>
    </w:p>
    <w:p w14:paraId="05412524" w14:textId="77777777" w:rsidR="00AB093F" w:rsidRPr="00D90016" w:rsidRDefault="00AB093F" w:rsidP="00AB093F">
      <w:pPr>
        <w:pStyle w:val="KeinLeerraum"/>
        <w:rPr>
          <w:rFonts w:ascii="Arial" w:hAnsi="Arial" w:cs="Arial"/>
          <w:lang w:val="de-DE"/>
        </w:rPr>
      </w:pPr>
    </w:p>
    <w:p w14:paraId="2F3A9552" w14:textId="77777777" w:rsidR="00AB093F" w:rsidRDefault="00AB093F" w:rsidP="00AB093F">
      <w:pPr>
        <w:pStyle w:val="KeinLeerraum"/>
        <w:rPr>
          <w:rFonts w:ascii="Arial" w:hAnsi="Arial" w:cs="Arial"/>
          <w:b/>
          <w:bCs/>
          <w:sz w:val="28"/>
          <w:szCs w:val="28"/>
          <w:lang w:val="de-DE"/>
        </w:rPr>
      </w:pPr>
      <w:r w:rsidRPr="00001ED2">
        <w:rPr>
          <w:rFonts w:ascii="Arial" w:hAnsi="Arial" w:cs="Arial"/>
          <w:b/>
          <w:bCs/>
          <w:sz w:val="28"/>
          <w:szCs w:val="28"/>
          <w:lang w:val="de-DE"/>
        </w:rPr>
        <w:t xml:space="preserve">Lieferumfang </w:t>
      </w:r>
    </w:p>
    <w:p w14:paraId="757F29F3" w14:textId="77777777" w:rsidR="00AB093F" w:rsidRDefault="00AB093F" w:rsidP="00AB093F">
      <w:pPr>
        <w:pStyle w:val="KeinLeerraum"/>
        <w:rPr>
          <w:rFonts w:ascii="Arial" w:hAnsi="Arial" w:cs="Arial"/>
          <w:lang w:val="de-DE"/>
        </w:rPr>
      </w:pPr>
    </w:p>
    <w:p w14:paraId="2A795434" w14:textId="77777777" w:rsidR="00AB093F" w:rsidRDefault="00AB093F" w:rsidP="00AB093F">
      <w:pPr>
        <w:pStyle w:val="KeinLeerraum"/>
        <w:rPr>
          <w:rFonts w:ascii="Arial" w:hAnsi="Arial" w:cs="Arial"/>
          <w:b/>
          <w:bCs/>
          <w:lang w:val="de-DE"/>
        </w:rPr>
      </w:pPr>
      <w:r w:rsidRPr="00001ED2">
        <w:rPr>
          <w:rFonts w:ascii="Arial" w:hAnsi="Arial" w:cs="Arial"/>
          <w:b/>
          <w:bCs/>
          <w:lang w:val="de-DE"/>
        </w:rPr>
        <w:t>Komplett anschlussfertig:</w:t>
      </w:r>
    </w:p>
    <w:p w14:paraId="0BA00B5C" w14:textId="77777777" w:rsidR="00AB093F" w:rsidRPr="00640532" w:rsidRDefault="00AB093F" w:rsidP="00AB093F">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w:t>
      </w:r>
      <w:r>
        <w:rPr>
          <w:rFonts w:ascii="Arial" w:hAnsi="Arial" w:cs="Arial"/>
          <w:lang w:val="de-DE"/>
        </w:rPr>
        <w:t>5</w:t>
      </w:r>
      <w:r w:rsidRPr="00640532">
        <w:rPr>
          <w:rFonts w:ascii="Arial" w:hAnsi="Arial" w:cs="Arial"/>
          <w:lang w:val="de-DE"/>
        </w:rPr>
        <w:t>00 mm</w:t>
      </w:r>
    </w:p>
    <w:p w14:paraId="15E0924E" w14:textId="77777777" w:rsidR="00AB093F" w:rsidRPr="00640532" w:rsidRDefault="00AB093F" w:rsidP="00AB093F">
      <w:pPr>
        <w:pStyle w:val="KeinLeerraum"/>
        <w:numPr>
          <w:ilvl w:val="0"/>
          <w:numId w:val="1"/>
        </w:numPr>
        <w:rPr>
          <w:rFonts w:ascii="Arial" w:hAnsi="Arial" w:cs="Arial"/>
          <w:lang w:val="de-DE"/>
        </w:rPr>
      </w:pPr>
      <w:r w:rsidRPr="00640532">
        <w:rPr>
          <w:rFonts w:ascii="Arial" w:hAnsi="Arial" w:cs="Arial"/>
          <w:lang w:val="de-DE"/>
        </w:rPr>
        <w:t xml:space="preserve">Ablaufschlauch mit einem Durchmesser innen </w:t>
      </w:r>
      <w:r>
        <w:rPr>
          <w:rFonts w:ascii="Arial" w:hAnsi="Arial" w:cs="Arial"/>
          <w:lang w:val="de-DE"/>
        </w:rPr>
        <w:t>33</w:t>
      </w:r>
      <w:r w:rsidRPr="00640532">
        <w:rPr>
          <w:rFonts w:ascii="Arial" w:hAnsi="Arial" w:cs="Arial"/>
          <w:lang w:val="de-DE"/>
        </w:rPr>
        <w:t xml:space="preserve"> mm und außen </w:t>
      </w:r>
      <w:r>
        <w:rPr>
          <w:rFonts w:ascii="Arial" w:hAnsi="Arial" w:cs="Arial"/>
          <w:lang w:val="de-DE"/>
        </w:rPr>
        <w:t>43</w:t>
      </w:r>
      <w:r w:rsidRPr="00640532">
        <w:rPr>
          <w:rFonts w:ascii="Arial" w:hAnsi="Arial" w:cs="Arial"/>
          <w:lang w:val="de-DE"/>
        </w:rPr>
        <w:t xml:space="preserve"> mm in einer Länge von 2.000 mm</w:t>
      </w:r>
    </w:p>
    <w:p w14:paraId="6359718E" w14:textId="77777777" w:rsidR="00AB093F" w:rsidRPr="00640532" w:rsidRDefault="00AB093F" w:rsidP="00AB093F">
      <w:pPr>
        <w:pStyle w:val="KeinLeerraum"/>
        <w:numPr>
          <w:ilvl w:val="0"/>
          <w:numId w:val="1"/>
        </w:numPr>
        <w:rPr>
          <w:rFonts w:ascii="Arial" w:hAnsi="Arial" w:cs="Arial"/>
          <w:lang w:val="de-DE"/>
        </w:rPr>
      </w:pPr>
      <w:r w:rsidRPr="00640532">
        <w:rPr>
          <w:rFonts w:ascii="Arial" w:hAnsi="Arial" w:cs="Arial"/>
          <w:lang w:val="de-DE"/>
        </w:rPr>
        <w:t>Anschlusskabel</w:t>
      </w:r>
      <w:r>
        <w:rPr>
          <w:rFonts w:ascii="Arial" w:hAnsi="Arial" w:cs="Arial"/>
          <w:lang w:val="de-DE"/>
        </w:rPr>
        <w:t xml:space="preserve"> </w:t>
      </w:r>
      <w:r w:rsidRPr="00640532">
        <w:rPr>
          <w:rFonts w:ascii="Arial" w:hAnsi="Arial" w:cs="Arial"/>
          <w:lang w:val="de-DE"/>
        </w:rPr>
        <w:t>(</w:t>
      </w:r>
      <w:r>
        <w:rPr>
          <w:rFonts w:ascii="Arial" w:hAnsi="Arial" w:cs="Arial"/>
          <w:lang w:val="de-DE"/>
        </w:rPr>
        <w:t>400</w:t>
      </w:r>
      <w:r w:rsidRPr="00640532">
        <w:rPr>
          <w:rFonts w:ascii="Arial" w:hAnsi="Arial" w:cs="Arial"/>
          <w:lang w:val="de-DE"/>
        </w:rPr>
        <w:t>V)</w:t>
      </w:r>
    </w:p>
    <w:p w14:paraId="79664FC4" w14:textId="77777777" w:rsidR="00AB093F" w:rsidRPr="00640532" w:rsidRDefault="00AB093F" w:rsidP="00AB093F">
      <w:pPr>
        <w:pStyle w:val="KeinLeerraum"/>
        <w:numPr>
          <w:ilvl w:val="0"/>
          <w:numId w:val="1"/>
        </w:numPr>
        <w:rPr>
          <w:rFonts w:ascii="Arial" w:hAnsi="Arial" w:cs="Arial"/>
          <w:lang w:val="de-DE"/>
        </w:rPr>
      </w:pPr>
      <w:r w:rsidRPr="00640532">
        <w:rPr>
          <w:rFonts w:ascii="Arial" w:hAnsi="Arial" w:cs="Arial"/>
          <w:lang w:val="de-DE"/>
        </w:rPr>
        <w:t xml:space="preserve">Flüssigreiniger-Dosierpumpe mit einer Schlauchlänge von </w:t>
      </w:r>
      <w:r>
        <w:rPr>
          <w:rFonts w:ascii="Arial" w:hAnsi="Arial" w:cs="Arial"/>
          <w:lang w:val="de-DE"/>
        </w:rPr>
        <w:t>2.400</w:t>
      </w:r>
      <w:r w:rsidRPr="00640532">
        <w:rPr>
          <w:rFonts w:ascii="Arial" w:hAnsi="Arial" w:cs="Arial"/>
          <w:lang w:val="de-DE"/>
        </w:rPr>
        <w:t xml:space="preserve"> mm</w:t>
      </w:r>
    </w:p>
    <w:p w14:paraId="650F03B8" w14:textId="77777777" w:rsidR="00AB093F" w:rsidRDefault="00AB093F" w:rsidP="00AB093F">
      <w:pPr>
        <w:pStyle w:val="KeinLeerraum"/>
        <w:numPr>
          <w:ilvl w:val="0"/>
          <w:numId w:val="1"/>
        </w:numPr>
        <w:rPr>
          <w:rFonts w:ascii="Arial" w:hAnsi="Arial" w:cs="Arial"/>
          <w:lang w:val="de-DE"/>
        </w:rPr>
      </w:pPr>
      <w:r w:rsidRPr="00640532">
        <w:rPr>
          <w:rFonts w:ascii="Arial" w:hAnsi="Arial" w:cs="Arial"/>
          <w:lang w:val="de-DE"/>
        </w:rPr>
        <w:t xml:space="preserve">Klarspülmittel-Dosierpumpe mit einer Schlauchlänge von </w:t>
      </w:r>
      <w:r>
        <w:rPr>
          <w:rFonts w:ascii="Arial" w:hAnsi="Arial" w:cs="Arial"/>
          <w:lang w:val="de-DE"/>
        </w:rPr>
        <w:t>2.400</w:t>
      </w:r>
      <w:r w:rsidRPr="00640532">
        <w:rPr>
          <w:rFonts w:ascii="Arial" w:hAnsi="Arial" w:cs="Arial"/>
          <w:lang w:val="de-DE"/>
        </w:rPr>
        <w:t xml:space="preserve"> mm</w:t>
      </w:r>
    </w:p>
    <w:p w14:paraId="0C0E8AE1" w14:textId="77777777" w:rsidR="00AB093F" w:rsidRDefault="00AB093F" w:rsidP="00AB093F">
      <w:pPr>
        <w:pStyle w:val="KeinLeerraum"/>
        <w:numPr>
          <w:ilvl w:val="0"/>
          <w:numId w:val="1"/>
        </w:numPr>
        <w:rPr>
          <w:rFonts w:ascii="Arial" w:hAnsi="Arial" w:cs="Arial"/>
          <w:lang w:val="de-DE"/>
        </w:rPr>
      </w:pPr>
      <w:r>
        <w:rPr>
          <w:rFonts w:ascii="Arial" w:hAnsi="Arial" w:cs="Arial"/>
          <w:lang w:val="de-DE"/>
        </w:rPr>
        <w:t>4 Stück Maschinenfüße die bis zu + 30 mm höhenverstellbar sind</w:t>
      </w:r>
    </w:p>
    <w:p w14:paraId="24F295D5" w14:textId="77777777" w:rsidR="00AB093F" w:rsidRDefault="00AB093F" w:rsidP="00AB093F">
      <w:pPr>
        <w:pStyle w:val="KeinLeerraum"/>
        <w:ind w:left="720"/>
        <w:rPr>
          <w:rFonts w:ascii="Arial" w:hAnsi="Arial" w:cs="Arial"/>
          <w:lang w:val="de-DE"/>
        </w:rPr>
      </w:pPr>
    </w:p>
    <w:p w14:paraId="096AD9C9" w14:textId="77777777" w:rsidR="00AB093F" w:rsidRDefault="00AB093F" w:rsidP="00AB093F">
      <w:pPr>
        <w:pStyle w:val="KeinLeerraum"/>
        <w:rPr>
          <w:rFonts w:ascii="Arial" w:hAnsi="Arial" w:cs="Arial"/>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r w:rsidRPr="00D90016">
        <w:rPr>
          <w:rFonts w:ascii="Arial" w:hAnsi="Arial" w:cs="Arial"/>
          <w:lang w:val="de-DE"/>
        </w:rPr>
        <w:t xml:space="preserve"> </w:t>
      </w:r>
    </w:p>
    <w:p w14:paraId="6331997B" w14:textId="77777777" w:rsidR="00AB093F" w:rsidRDefault="00AB093F" w:rsidP="00AB093F">
      <w:pPr>
        <w:pStyle w:val="Listenabsatz"/>
        <w:rPr>
          <w:rFonts w:ascii="Arial" w:hAnsi="Arial" w:cs="Arial"/>
        </w:rPr>
      </w:pPr>
    </w:p>
    <w:p w14:paraId="00D9FCFF" w14:textId="77777777" w:rsidR="00AB093F" w:rsidRPr="00D90016" w:rsidRDefault="00AB093F" w:rsidP="00AB093F">
      <w:pPr>
        <w:pStyle w:val="KeinLeerraum"/>
        <w:numPr>
          <w:ilvl w:val="0"/>
          <w:numId w:val="1"/>
        </w:numPr>
        <w:rPr>
          <w:rFonts w:ascii="Arial" w:hAnsi="Arial" w:cs="Arial"/>
          <w:lang w:val="de-DE"/>
        </w:rPr>
      </w:pPr>
      <w:r w:rsidRPr="00D90016">
        <w:rPr>
          <w:rFonts w:ascii="Arial" w:hAnsi="Arial" w:cs="Arial"/>
          <w:lang w:val="de-DE"/>
        </w:rPr>
        <w:t xml:space="preserve">1 </w:t>
      </w:r>
      <w:r>
        <w:rPr>
          <w:rFonts w:ascii="Arial" w:hAnsi="Arial" w:cs="Arial"/>
          <w:lang w:val="de-DE"/>
        </w:rPr>
        <w:t>Edelstahlflachkorb in den Maßen</w:t>
      </w:r>
      <w:r w:rsidRPr="00D90016">
        <w:rPr>
          <w:rFonts w:ascii="Arial" w:hAnsi="Arial" w:cs="Arial"/>
          <w:lang w:val="de-DE"/>
        </w:rPr>
        <w:t xml:space="preserve"> </w:t>
      </w:r>
      <w:r>
        <w:rPr>
          <w:rFonts w:ascii="Arial" w:hAnsi="Arial" w:cs="Arial"/>
          <w:lang w:val="de-DE"/>
        </w:rPr>
        <w:t>700</w:t>
      </w:r>
      <w:r w:rsidRPr="00D90016">
        <w:rPr>
          <w:rFonts w:ascii="Arial" w:hAnsi="Arial" w:cs="Arial"/>
          <w:lang w:val="de-DE"/>
        </w:rPr>
        <w:t xml:space="preserve"> x </w:t>
      </w:r>
      <w:r>
        <w:rPr>
          <w:rFonts w:ascii="Arial" w:hAnsi="Arial" w:cs="Arial"/>
          <w:lang w:val="de-DE"/>
        </w:rPr>
        <w:t>700</w:t>
      </w:r>
      <w:r w:rsidRPr="00D90016">
        <w:rPr>
          <w:rFonts w:ascii="Arial" w:hAnsi="Arial" w:cs="Arial"/>
          <w:lang w:val="de-DE"/>
        </w:rPr>
        <w:t xml:space="preserve"> x 1</w:t>
      </w:r>
      <w:r>
        <w:rPr>
          <w:rFonts w:ascii="Arial" w:hAnsi="Arial" w:cs="Arial"/>
          <w:lang w:val="de-DE"/>
        </w:rPr>
        <w:t>66</w:t>
      </w:r>
      <w:r w:rsidRPr="00D90016">
        <w:rPr>
          <w:rFonts w:ascii="Arial" w:hAnsi="Arial" w:cs="Arial"/>
          <w:lang w:val="de-DE"/>
        </w:rPr>
        <w:t xml:space="preserve"> (</w:t>
      </w:r>
      <w:r>
        <w:rPr>
          <w:rFonts w:ascii="Arial" w:hAnsi="Arial" w:cs="Arial"/>
          <w:lang w:val="de-DE"/>
        </w:rPr>
        <w:t>B</w:t>
      </w:r>
      <w:r w:rsidRPr="00D90016">
        <w:rPr>
          <w:rFonts w:ascii="Arial" w:hAnsi="Arial" w:cs="Arial"/>
          <w:lang w:val="de-DE"/>
        </w:rPr>
        <w:t>x</w:t>
      </w:r>
      <w:r>
        <w:rPr>
          <w:rFonts w:ascii="Arial" w:hAnsi="Arial" w:cs="Arial"/>
          <w:lang w:val="de-DE"/>
        </w:rPr>
        <w:t>T</w:t>
      </w:r>
      <w:r w:rsidRPr="00D90016">
        <w:rPr>
          <w:rFonts w:ascii="Arial" w:hAnsi="Arial" w:cs="Arial"/>
          <w:lang w:val="de-DE"/>
        </w:rPr>
        <w:t>xH).</w:t>
      </w:r>
    </w:p>
    <w:p w14:paraId="45CB7909" w14:textId="77777777" w:rsidR="00AB093F" w:rsidRPr="00D90016" w:rsidRDefault="00AB093F" w:rsidP="00AB093F">
      <w:pPr>
        <w:pStyle w:val="KeinLeerraum"/>
        <w:rPr>
          <w:rFonts w:ascii="Arial" w:hAnsi="Arial" w:cs="Arial"/>
          <w:lang w:val="de-DE"/>
        </w:rPr>
      </w:pPr>
    </w:p>
    <w:p w14:paraId="29EF232B" w14:textId="77777777" w:rsidR="00AB093F" w:rsidRPr="00D90016" w:rsidRDefault="00AB093F" w:rsidP="00AB093F">
      <w:pPr>
        <w:pStyle w:val="KeinLeerraum"/>
        <w:rPr>
          <w:rFonts w:ascii="Arial" w:hAnsi="Arial" w:cs="Arial"/>
          <w:b/>
          <w:bCs/>
          <w:sz w:val="28"/>
          <w:szCs w:val="28"/>
          <w:lang w:val="de-DE"/>
        </w:rPr>
      </w:pPr>
      <w:r w:rsidRPr="00D90016">
        <w:rPr>
          <w:rFonts w:ascii="Arial" w:hAnsi="Arial" w:cs="Arial"/>
          <w:b/>
          <w:bCs/>
          <w:sz w:val="28"/>
          <w:szCs w:val="28"/>
          <w:lang w:val="de-DE"/>
        </w:rPr>
        <w:t>Techni</w:t>
      </w:r>
      <w:r>
        <w:rPr>
          <w:rFonts w:ascii="Arial" w:hAnsi="Arial" w:cs="Arial"/>
          <w:b/>
          <w:bCs/>
          <w:sz w:val="28"/>
          <w:szCs w:val="28"/>
          <w:lang w:val="de-DE"/>
        </w:rPr>
        <w:t>sche</w:t>
      </w:r>
      <w:r w:rsidRPr="00D90016">
        <w:rPr>
          <w:rFonts w:ascii="Arial" w:hAnsi="Arial" w:cs="Arial"/>
          <w:b/>
          <w:bCs/>
          <w:sz w:val="28"/>
          <w:szCs w:val="28"/>
          <w:lang w:val="de-DE"/>
        </w:rPr>
        <w:t xml:space="preserve"> </w:t>
      </w:r>
      <w:r>
        <w:rPr>
          <w:rFonts w:ascii="Arial" w:hAnsi="Arial" w:cs="Arial"/>
          <w:b/>
          <w:bCs/>
          <w:sz w:val="28"/>
          <w:szCs w:val="28"/>
          <w:lang w:val="de-DE"/>
        </w:rPr>
        <w:t>Daten:</w:t>
      </w:r>
    </w:p>
    <w:p w14:paraId="5624DFD8" w14:textId="77777777" w:rsidR="00AB093F" w:rsidRPr="00D90016" w:rsidRDefault="00AB093F" w:rsidP="00AB093F">
      <w:pPr>
        <w:pStyle w:val="KeinLeerraum"/>
        <w:rPr>
          <w:rFonts w:ascii="Arial" w:hAnsi="Arial" w:cs="Arial"/>
          <w:b/>
          <w:bCs/>
          <w:lang w:val="de-DE"/>
        </w:rPr>
      </w:pPr>
    </w:p>
    <w:p w14:paraId="5FAC3649" w14:textId="77777777" w:rsidR="00AB093F" w:rsidRPr="00D90016" w:rsidRDefault="00AB093F" w:rsidP="00AB093F">
      <w:pPr>
        <w:pStyle w:val="KeinLeerraum"/>
        <w:rPr>
          <w:rFonts w:ascii="Arial" w:hAnsi="Arial" w:cs="Arial"/>
          <w:b/>
          <w:bCs/>
          <w:lang w:val="de-DE"/>
        </w:rPr>
      </w:pPr>
      <w:r>
        <w:rPr>
          <w:rFonts w:ascii="Arial" w:hAnsi="Arial" w:cs="Arial"/>
          <w:b/>
          <w:bCs/>
          <w:lang w:val="de-DE"/>
        </w:rPr>
        <w:t>Abmessungen</w:t>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AB093F" w:rsidRPr="00D90016" w14:paraId="7C041EB4" w14:textId="77777777" w:rsidTr="00BE25B7">
        <w:tc>
          <w:tcPr>
            <w:tcW w:w="4811" w:type="dxa"/>
          </w:tcPr>
          <w:p w14:paraId="6CAB8009" w14:textId="77777777" w:rsidR="00AB093F" w:rsidRPr="00D90016" w:rsidRDefault="00AB093F" w:rsidP="00BE25B7">
            <w:pPr>
              <w:pStyle w:val="KeinLeerraum"/>
              <w:rPr>
                <w:rFonts w:ascii="Arial" w:hAnsi="Arial" w:cs="Arial"/>
                <w:lang w:val="de-DE"/>
              </w:rPr>
            </w:pPr>
            <w:r>
              <w:rPr>
                <w:rFonts w:ascii="Arial" w:hAnsi="Arial" w:cs="Arial"/>
                <w:lang w:val="de-DE"/>
              </w:rPr>
              <w:t>Maschinen-Breite</w:t>
            </w:r>
          </w:p>
        </w:tc>
        <w:tc>
          <w:tcPr>
            <w:tcW w:w="4811" w:type="dxa"/>
          </w:tcPr>
          <w:p w14:paraId="0A5BBA3B" w14:textId="77777777" w:rsidR="00AB093F" w:rsidRPr="00D90016" w:rsidRDefault="00AB093F" w:rsidP="00BE25B7">
            <w:pPr>
              <w:pStyle w:val="KeinLeerraum"/>
              <w:rPr>
                <w:rFonts w:ascii="Arial" w:hAnsi="Arial" w:cs="Arial"/>
                <w:lang w:val="de-DE"/>
              </w:rPr>
            </w:pPr>
            <w:r>
              <w:rPr>
                <w:rFonts w:ascii="Arial" w:hAnsi="Arial" w:cs="Arial"/>
                <w:lang w:val="de-DE"/>
              </w:rPr>
              <w:t>853</w:t>
            </w:r>
          </w:p>
        </w:tc>
      </w:tr>
      <w:tr w:rsidR="00AB093F" w:rsidRPr="00D90016" w14:paraId="081018C3" w14:textId="77777777" w:rsidTr="00BE25B7">
        <w:tc>
          <w:tcPr>
            <w:tcW w:w="4811" w:type="dxa"/>
          </w:tcPr>
          <w:p w14:paraId="451AE536" w14:textId="77777777" w:rsidR="00AB093F" w:rsidRPr="00D90016" w:rsidRDefault="00AB093F" w:rsidP="00BE25B7">
            <w:pPr>
              <w:pStyle w:val="KeinLeerraum"/>
              <w:rPr>
                <w:rFonts w:ascii="Arial" w:hAnsi="Arial" w:cs="Arial"/>
                <w:lang w:val="de-DE"/>
              </w:rPr>
            </w:pPr>
            <w:r>
              <w:rPr>
                <w:rFonts w:ascii="Arial" w:hAnsi="Arial" w:cs="Arial"/>
                <w:lang w:val="de-DE"/>
              </w:rPr>
              <w:t>Maschinen-Tiefe</w:t>
            </w:r>
          </w:p>
        </w:tc>
        <w:tc>
          <w:tcPr>
            <w:tcW w:w="4811" w:type="dxa"/>
          </w:tcPr>
          <w:p w14:paraId="33D83258" w14:textId="77777777" w:rsidR="00AB093F" w:rsidRPr="00D90016" w:rsidRDefault="00AB093F" w:rsidP="00BE25B7">
            <w:pPr>
              <w:pStyle w:val="KeinLeerraum"/>
              <w:rPr>
                <w:rFonts w:ascii="Arial" w:hAnsi="Arial" w:cs="Arial"/>
                <w:lang w:val="de-DE"/>
              </w:rPr>
            </w:pPr>
            <w:r>
              <w:rPr>
                <w:rFonts w:ascii="Arial" w:hAnsi="Arial" w:cs="Arial"/>
                <w:lang w:val="de-DE"/>
              </w:rPr>
              <w:t>857</w:t>
            </w:r>
          </w:p>
        </w:tc>
      </w:tr>
      <w:tr w:rsidR="00AB093F" w:rsidRPr="00D90016" w14:paraId="67F7DD71" w14:textId="77777777" w:rsidTr="00BE25B7">
        <w:tc>
          <w:tcPr>
            <w:tcW w:w="4811" w:type="dxa"/>
          </w:tcPr>
          <w:p w14:paraId="6C92AC8E" w14:textId="77777777" w:rsidR="00AB093F" w:rsidRPr="00D90016" w:rsidRDefault="00AB093F" w:rsidP="00BE25B7">
            <w:pPr>
              <w:pStyle w:val="KeinLeerraum"/>
              <w:rPr>
                <w:rFonts w:ascii="Arial" w:hAnsi="Arial" w:cs="Arial"/>
                <w:lang w:val="de-DE"/>
              </w:rPr>
            </w:pPr>
            <w:r>
              <w:rPr>
                <w:rFonts w:ascii="Arial" w:hAnsi="Arial" w:cs="Arial"/>
                <w:lang w:val="de-DE"/>
              </w:rPr>
              <w:t>Maschinen-Tiefe bei geöffneter Tür</w:t>
            </w:r>
          </w:p>
        </w:tc>
        <w:tc>
          <w:tcPr>
            <w:tcW w:w="4811" w:type="dxa"/>
          </w:tcPr>
          <w:p w14:paraId="51F2BADF" w14:textId="77777777" w:rsidR="00AB093F" w:rsidRPr="00D90016" w:rsidRDefault="00AB093F" w:rsidP="00BE25B7">
            <w:pPr>
              <w:pStyle w:val="KeinLeerraum"/>
              <w:rPr>
                <w:rFonts w:ascii="Arial" w:hAnsi="Arial" w:cs="Arial"/>
                <w:lang w:val="de-DE"/>
              </w:rPr>
            </w:pPr>
            <w:r>
              <w:rPr>
                <w:rFonts w:ascii="Arial" w:hAnsi="Arial" w:cs="Arial"/>
                <w:lang w:val="de-DE"/>
              </w:rPr>
              <w:t>1400</w:t>
            </w:r>
          </w:p>
        </w:tc>
      </w:tr>
      <w:tr w:rsidR="00AB093F" w:rsidRPr="00D90016" w14:paraId="6DC84FB3" w14:textId="77777777" w:rsidTr="00BE25B7">
        <w:tc>
          <w:tcPr>
            <w:tcW w:w="4811" w:type="dxa"/>
          </w:tcPr>
          <w:p w14:paraId="2AF72F7D" w14:textId="77777777" w:rsidR="00AB093F" w:rsidRPr="00D90016" w:rsidRDefault="00AB093F" w:rsidP="00BE25B7">
            <w:pPr>
              <w:pStyle w:val="KeinLeerraum"/>
              <w:rPr>
                <w:rFonts w:ascii="Arial" w:hAnsi="Arial" w:cs="Arial"/>
                <w:lang w:val="de-DE"/>
              </w:rPr>
            </w:pPr>
            <w:r>
              <w:rPr>
                <w:rFonts w:ascii="Arial" w:hAnsi="Arial" w:cs="Arial"/>
                <w:lang w:val="de-DE"/>
              </w:rPr>
              <w:t>Maschinen-Höhe</w:t>
            </w:r>
          </w:p>
        </w:tc>
        <w:tc>
          <w:tcPr>
            <w:tcW w:w="4811" w:type="dxa"/>
          </w:tcPr>
          <w:p w14:paraId="67E5966A" w14:textId="77777777" w:rsidR="00AB093F" w:rsidRPr="00D90016" w:rsidRDefault="00AB093F" w:rsidP="00BE25B7">
            <w:pPr>
              <w:pStyle w:val="KeinLeerraum"/>
              <w:rPr>
                <w:rFonts w:ascii="Arial" w:hAnsi="Arial" w:cs="Arial"/>
                <w:lang w:val="de-DE"/>
              </w:rPr>
            </w:pPr>
            <w:r w:rsidRPr="00D90016">
              <w:rPr>
                <w:rFonts w:ascii="Arial" w:hAnsi="Arial" w:cs="Arial"/>
                <w:lang w:val="de-DE"/>
              </w:rPr>
              <w:t>1</w:t>
            </w:r>
            <w:r>
              <w:rPr>
                <w:rFonts w:ascii="Arial" w:hAnsi="Arial" w:cs="Arial"/>
                <w:lang w:val="de-DE"/>
              </w:rPr>
              <w:t>959</w:t>
            </w:r>
          </w:p>
        </w:tc>
      </w:tr>
      <w:tr w:rsidR="00AB093F" w:rsidRPr="00D90016" w14:paraId="57FF10FF" w14:textId="77777777" w:rsidTr="00BE25B7">
        <w:tc>
          <w:tcPr>
            <w:tcW w:w="4811" w:type="dxa"/>
          </w:tcPr>
          <w:p w14:paraId="38A67526" w14:textId="77777777" w:rsidR="00AB093F" w:rsidRDefault="00AB093F" w:rsidP="00BE25B7">
            <w:pPr>
              <w:pStyle w:val="KeinLeerraum"/>
              <w:rPr>
                <w:rFonts w:ascii="Arial" w:hAnsi="Arial" w:cs="Arial"/>
                <w:lang w:val="de-DE"/>
              </w:rPr>
            </w:pPr>
            <w:r>
              <w:rPr>
                <w:rFonts w:ascii="Arial" w:hAnsi="Arial" w:cs="Arial"/>
                <w:lang w:val="de-DE"/>
              </w:rPr>
              <w:t>Maschinen-Höhe bei geöffneter Tür</w:t>
            </w:r>
          </w:p>
        </w:tc>
        <w:tc>
          <w:tcPr>
            <w:tcW w:w="4811" w:type="dxa"/>
          </w:tcPr>
          <w:p w14:paraId="64E8F4AA" w14:textId="77777777" w:rsidR="00AB093F" w:rsidRPr="00D90016" w:rsidRDefault="00AB093F" w:rsidP="00BE25B7">
            <w:pPr>
              <w:pStyle w:val="KeinLeerraum"/>
              <w:rPr>
                <w:rFonts w:ascii="Arial" w:hAnsi="Arial" w:cs="Arial"/>
                <w:lang w:val="de-DE"/>
              </w:rPr>
            </w:pPr>
            <w:r>
              <w:rPr>
                <w:rFonts w:ascii="Arial" w:hAnsi="Arial" w:cs="Arial"/>
                <w:lang w:val="de-DE"/>
              </w:rPr>
              <w:t>2274</w:t>
            </w:r>
          </w:p>
        </w:tc>
      </w:tr>
      <w:tr w:rsidR="00AB093F" w:rsidRPr="00D90016" w14:paraId="5CC0CE53" w14:textId="77777777" w:rsidTr="00BE25B7">
        <w:tc>
          <w:tcPr>
            <w:tcW w:w="4811" w:type="dxa"/>
          </w:tcPr>
          <w:p w14:paraId="6F3BEE69" w14:textId="77777777" w:rsidR="00AB093F" w:rsidRPr="00D90016" w:rsidRDefault="00AB093F" w:rsidP="00BE25B7">
            <w:pPr>
              <w:pStyle w:val="KeinLeerraum"/>
              <w:rPr>
                <w:rFonts w:ascii="Arial" w:hAnsi="Arial" w:cs="Arial"/>
                <w:lang w:val="de-DE"/>
              </w:rPr>
            </w:pPr>
            <w:r>
              <w:rPr>
                <w:rFonts w:ascii="Arial" w:hAnsi="Arial" w:cs="Arial"/>
                <w:lang w:val="de-DE"/>
              </w:rPr>
              <w:t>Korbmaß</w:t>
            </w:r>
          </w:p>
        </w:tc>
        <w:tc>
          <w:tcPr>
            <w:tcW w:w="4811" w:type="dxa"/>
          </w:tcPr>
          <w:p w14:paraId="693621EF" w14:textId="77777777" w:rsidR="00AB093F" w:rsidRPr="00D90016" w:rsidRDefault="00AB093F" w:rsidP="00BE25B7">
            <w:pPr>
              <w:pStyle w:val="KeinLeerraum"/>
              <w:rPr>
                <w:rFonts w:ascii="Arial" w:hAnsi="Arial" w:cs="Arial"/>
                <w:lang w:val="de-DE"/>
              </w:rPr>
            </w:pPr>
            <w:r>
              <w:rPr>
                <w:rFonts w:ascii="Arial" w:hAnsi="Arial" w:cs="Arial"/>
                <w:lang w:val="de-DE"/>
              </w:rPr>
              <w:t>700 x 700</w:t>
            </w:r>
          </w:p>
        </w:tc>
      </w:tr>
      <w:tr w:rsidR="00AB093F" w:rsidRPr="00D90016" w14:paraId="77DCFA9F" w14:textId="77777777" w:rsidTr="00BE25B7">
        <w:tc>
          <w:tcPr>
            <w:tcW w:w="4811" w:type="dxa"/>
          </w:tcPr>
          <w:p w14:paraId="6BB833B2" w14:textId="77777777" w:rsidR="00AB093F" w:rsidRPr="00D90016" w:rsidRDefault="00AB093F" w:rsidP="00BE25B7">
            <w:pPr>
              <w:pStyle w:val="KeinLeerraum"/>
              <w:rPr>
                <w:rFonts w:ascii="Arial" w:hAnsi="Arial" w:cs="Arial"/>
                <w:lang w:val="de-DE"/>
              </w:rPr>
            </w:pPr>
            <w:r>
              <w:rPr>
                <w:rFonts w:ascii="Arial" w:hAnsi="Arial" w:cs="Arial"/>
                <w:lang w:val="de-DE"/>
              </w:rPr>
              <w:t>Einschubhöhe</w:t>
            </w:r>
          </w:p>
        </w:tc>
        <w:tc>
          <w:tcPr>
            <w:tcW w:w="4811" w:type="dxa"/>
          </w:tcPr>
          <w:p w14:paraId="14A422F0" w14:textId="77777777" w:rsidR="00AB093F" w:rsidRPr="00D90016" w:rsidRDefault="00AB093F" w:rsidP="00BE25B7">
            <w:pPr>
              <w:pStyle w:val="KeinLeerraum"/>
              <w:rPr>
                <w:rFonts w:ascii="Arial" w:hAnsi="Arial" w:cs="Arial"/>
                <w:lang w:val="de-DE"/>
              </w:rPr>
            </w:pPr>
            <w:r>
              <w:rPr>
                <w:rFonts w:ascii="Arial" w:hAnsi="Arial" w:cs="Arial"/>
                <w:lang w:val="de-DE"/>
              </w:rPr>
              <w:t>8</w:t>
            </w:r>
            <w:r w:rsidRPr="00D90016">
              <w:rPr>
                <w:rFonts w:ascii="Arial" w:hAnsi="Arial" w:cs="Arial"/>
                <w:lang w:val="de-DE"/>
              </w:rPr>
              <w:t>50</w:t>
            </w:r>
          </w:p>
        </w:tc>
      </w:tr>
    </w:tbl>
    <w:p w14:paraId="738790C2" w14:textId="77777777" w:rsidR="00AB093F" w:rsidRPr="00D90016" w:rsidRDefault="00AB093F" w:rsidP="00AB093F">
      <w:pPr>
        <w:pStyle w:val="KeinLeerraum"/>
        <w:rPr>
          <w:rFonts w:ascii="Arial" w:hAnsi="Arial" w:cs="Arial"/>
          <w:lang w:val="de-DE"/>
        </w:rPr>
      </w:pPr>
    </w:p>
    <w:p w14:paraId="32C94B01" w14:textId="77777777" w:rsidR="00AB093F" w:rsidRPr="00D90016" w:rsidRDefault="00AB093F" w:rsidP="00AB093F">
      <w:pPr>
        <w:pStyle w:val="KeinLeerraum"/>
        <w:rPr>
          <w:rFonts w:ascii="Arial" w:hAnsi="Arial" w:cs="Arial"/>
          <w:lang w:val="de-DE"/>
        </w:rPr>
      </w:pPr>
      <w:r>
        <w:rPr>
          <w:rFonts w:ascii="Arial" w:hAnsi="Arial" w:cs="Arial"/>
          <w:b/>
          <w:bCs/>
          <w:lang w:val="de-DE"/>
        </w:rPr>
        <w:t>Leistungen</w:t>
      </w:r>
      <w:r>
        <w:rPr>
          <w:rFonts w:ascii="Arial" w:hAnsi="Arial" w:cs="Arial"/>
          <w:b/>
          <w:bCs/>
          <w:lang w:val="de-DE"/>
        </w:rPr>
        <w:tab/>
      </w:r>
      <w:r w:rsidRPr="00D90016">
        <w:rPr>
          <w:rFonts w:ascii="Arial" w:hAnsi="Arial" w:cs="Arial"/>
          <w:b/>
          <w:bCs/>
          <w:lang w:val="de-DE"/>
        </w:rPr>
        <w:t xml:space="preserve"> </w:t>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AB093F" w:rsidRPr="00D90016" w14:paraId="02B182F8" w14:textId="77777777" w:rsidTr="00BE25B7">
        <w:tc>
          <w:tcPr>
            <w:tcW w:w="4811" w:type="dxa"/>
          </w:tcPr>
          <w:p w14:paraId="6F4F27D2" w14:textId="77777777" w:rsidR="00AB093F" w:rsidRPr="00D90016" w:rsidRDefault="00AB093F" w:rsidP="00BE25B7">
            <w:pPr>
              <w:pStyle w:val="KeinLeerraum"/>
              <w:rPr>
                <w:rFonts w:ascii="Arial" w:hAnsi="Arial" w:cs="Arial"/>
                <w:lang w:val="de-DE"/>
              </w:rPr>
            </w:pPr>
            <w:r>
              <w:rPr>
                <w:rFonts w:ascii="Arial" w:hAnsi="Arial" w:cs="Arial"/>
                <w:lang w:val="de-DE"/>
              </w:rPr>
              <w:t>Programmzeiten</w:t>
            </w:r>
          </w:p>
        </w:tc>
        <w:tc>
          <w:tcPr>
            <w:tcW w:w="4811" w:type="dxa"/>
          </w:tcPr>
          <w:p w14:paraId="4AB7A7E9" w14:textId="77777777" w:rsidR="00AB093F" w:rsidRPr="00D90016" w:rsidRDefault="00AB093F" w:rsidP="00BE25B7">
            <w:pPr>
              <w:pStyle w:val="KeinLeerraum"/>
              <w:rPr>
                <w:rFonts w:ascii="Arial" w:hAnsi="Arial" w:cs="Arial"/>
                <w:lang w:val="de-DE"/>
              </w:rPr>
            </w:pPr>
            <w:r w:rsidRPr="00D90016">
              <w:rPr>
                <w:rFonts w:ascii="Arial" w:hAnsi="Arial" w:cs="Arial"/>
                <w:lang w:val="de-DE"/>
              </w:rPr>
              <w:t>120 - 600 s</w:t>
            </w:r>
            <w:r>
              <w:rPr>
                <w:rFonts w:ascii="Arial" w:hAnsi="Arial" w:cs="Arial"/>
                <w:lang w:val="de-DE"/>
              </w:rPr>
              <w:t>ek.</w:t>
            </w:r>
            <w:r w:rsidRPr="00D90016">
              <w:rPr>
                <w:rFonts w:ascii="Arial" w:hAnsi="Arial" w:cs="Arial"/>
                <w:lang w:val="de-DE"/>
              </w:rPr>
              <w:t xml:space="preserve"> + </w:t>
            </w:r>
            <w:r>
              <w:rPr>
                <w:rFonts w:ascii="Arial" w:hAnsi="Arial" w:cs="Arial"/>
                <w:lang w:val="de-DE"/>
              </w:rPr>
              <w:t>Sonderprogramme</w:t>
            </w:r>
          </w:p>
        </w:tc>
      </w:tr>
      <w:tr w:rsidR="00AB093F" w:rsidRPr="00D90016" w14:paraId="0F72D4BF" w14:textId="77777777" w:rsidTr="00BE25B7">
        <w:tc>
          <w:tcPr>
            <w:tcW w:w="4811" w:type="dxa"/>
          </w:tcPr>
          <w:p w14:paraId="6EFA1817" w14:textId="77777777" w:rsidR="00AB093F" w:rsidRPr="00D90016" w:rsidRDefault="00AB093F" w:rsidP="00BE25B7">
            <w:pPr>
              <w:pStyle w:val="KeinLeerraum"/>
              <w:rPr>
                <w:rFonts w:ascii="Arial" w:hAnsi="Arial" w:cs="Arial"/>
                <w:lang w:val="de-DE"/>
              </w:rPr>
            </w:pPr>
            <w:r>
              <w:rPr>
                <w:rFonts w:ascii="Arial" w:hAnsi="Arial" w:cs="Arial"/>
                <w:lang w:val="de-DE"/>
              </w:rPr>
              <w:t>Spülleistung*</w:t>
            </w:r>
          </w:p>
        </w:tc>
        <w:tc>
          <w:tcPr>
            <w:tcW w:w="4811" w:type="dxa"/>
          </w:tcPr>
          <w:p w14:paraId="0B7B2CD0" w14:textId="77777777" w:rsidR="00AB093F" w:rsidRPr="00D90016" w:rsidRDefault="00AB093F" w:rsidP="00BE25B7">
            <w:pPr>
              <w:pStyle w:val="KeinLeerraum"/>
              <w:rPr>
                <w:rFonts w:ascii="Arial" w:hAnsi="Arial" w:cs="Arial"/>
                <w:lang w:val="de-DE"/>
              </w:rPr>
            </w:pPr>
            <w:r>
              <w:rPr>
                <w:rFonts w:ascii="Arial" w:hAnsi="Arial" w:cs="Arial"/>
                <w:lang w:val="de-DE"/>
              </w:rPr>
              <w:t>bis zu 30 Körbe / h</w:t>
            </w:r>
          </w:p>
        </w:tc>
      </w:tr>
      <w:tr w:rsidR="00AB093F" w:rsidRPr="00D90016" w14:paraId="4ABF01C3" w14:textId="77777777" w:rsidTr="00BE25B7">
        <w:tc>
          <w:tcPr>
            <w:tcW w:w="4811" w:type="dxa"/>
          </w:tcPr>
          <w:p w14:paraId="43586B2B" w14:textId="77777777" w:rsidR="00AB093F" w:rsidRPr="00D90016" w:rsidRDefault="00AB093F" w:rsidP="00BE25B7">
            <w:pPr>
              <w:pStyle w:val="KeinLeerraum"/>
              <w:rPr>
                <w:rFonts w:ascii="Arial" w:hAnsi="Arial" w:cs="Arial"/>
                <w:lang w:val="de-DE"/>
              </w:rPr>
            </w:pPr>
            <w:r>
              <w:rPr>
                <w:rFonts w:ascii="Arial" w:hAnsi="Arial" w:cs="Arial"/>
                <w:lang w:val="de-DE"/>
              </w:rPr>
              <w:t>Waschtemperatur</w:t>
            </w:r>
          </w:p>
        </w:tc>
        <w:tc>
          <w:tcPr>
            <w:tcW w:w="4811" w:type="dxa"/>
          </w:tcPr>
          <w:p w14:paraId="32142AE9" w14:textId="77777777" w:rsidR="00AB093F" w:rsidRPr="00D90016" w:rsidRDefault="00AB093F" w:rsidP="00BE25B7">
            <w:pPr>
              <w:pStyle w:val="KeinLeerraum"/>
              <w:rPr>
                <w:rFonts w:ascii="Arial" w:hAnsi="Arial" w:cs="Arial"/>
                <w:lang w:val="de-DE"/>
              </w:rPr>
            </w:pPr>
            <w:r w:rsidRPr="00D90016">
              <w:rPr>
                <w:rFonts w:ascii="Arial" w:hAnsi="Arial" w:cs="Arial"/>
                <w:lang w:val="de-DE"/>
              </w:rPr>
              <w:t>60°C</w:t>
            </w:r>
          </w:p>
        </w:tc>
      </w:tr>
      <w:tr w:rsidR="00AB093F" w:rsidRPr="00D90016" w14:paraId="61657F3F" w14:textId="77777777" w:rsidTr="00BE25B7">
        <w:tc>
          <w:tcPr>
            <w:tcW w:w="4811" w:type="dxa"/>
          </w:tcPr>
          <w:p w14:paraId="1CB37CDE" w14:textId="77777777" w:rsidR="00AB093F" w:rsidRPr="00D90016" w:rsidRDefault="00AB093F" w:rsidP="00BE25B7">
            <w:pPr>
              <w:pStyle w:val="KeinLeerraum"/>
              <w:rPr>
                <w:rFonts w:ascii="Arial" w:hAnsi="Arial" w:cs="Arial"/>
                <w:lang w:val="de-DE"/>
              </w:rPr>
            </w:pPr>
            <w:r>
              <w:rPr>
                <w:rFonts w:ascii="Arial" w:hAnsi="Arial" w:cs="Arial"/>
                <w:lang w:val="de-DE"/>
              </w:rPr>
              <w:t>Klarspültemperatur</w:t>
            </w:r>
          </w:p>
        </w:tc>
        <w:tc>
          <w:tcPr>
            <w:tcW w:w="4811" w:type="dxa"/>
          </w:tcPr>
          <w:p w14:paraId="2CCA211F" w14:textId="77777777" w:rsidR="00AB093F" w:rsidRPr="00D90016" w:rsidRDefault="00AB093F" w:rsidP="00BE25B7">
            <w:pPr>
              <w:pStyle w:val="KeinLeerraum"/>
              <w:rPr>
                <w:rFonts w:ascii="Arial" w:hAnsi="Arial" w:cs="Arial"/>
                <w:lang w:val="de-DE"/>
              </w:rPr>
            </w:pPr>
            <w:r w:rsidRPr="00D90016">
              <w:rPr>
                <w:rFonts w:ascii="Arial" w:hAnsi="Arial" w:cs="Arial"/>
                <w:lang w:val="de-DE"/>
              </w:rPr>
              <w:t>80°C</w:t>
            </w:r>
          </w:p>
        </w:tc>
      </w:tr>
      <w:tr w:rsidR="00AB093F" w:rsidRPr="00D90016" w14:paraId="121020A1" w14:textId="77777777" w:rsidTr="00BE25B7">
        <w:tc>
          <w:tcPr>
            <w:tcW w:w="4811" w:type="dxa"/>
          </w:tcPr>
          <w:p w14:paraId="0DCF7DB0" w14:textId="77777777" w:rsidR="00AB093F" w:rsidRPr="00D90016" w:rsidRDefault="00AB093F" w:rsidP="00BE25B7">
            <w:pPr>
              <w:pStyle w:val="KeinLeerraum"/>
              <w:rPr>
                <w:rFonts w:ascii="Arial" w:hAnsi="Arial" w:cs="Arial"/>
                <w:lang w:val="de-DE"/>
              </w:rPr>
            </w:pPr>
            <w:r>
              <w:rPr>
                <w:rFonts w:ascii="Arial" w:hAnsi="Arial" w:cs="Arial"/>
                <w:lang w:val="de-DE"/>
              </w:rPr>
              <w:t>Tankinhalt</w:t>
            </w:r>
          </w:p>
        </w:tc>
        <w:tc>
          <w:tcPr>
            <w:tcW w:w="4811" w:type="dxa"/>
          </w:tcPr>
          <w:p w14:paraId="6C158EB2" w14:textId="77777777" w:rsidR="00AB093F" w:rsidRPr="00D90016" w:rsidRDefault="00AB093F" w:rsidP="00BE25B7">
            <w:pPr>
              <w:pStyle w:val="KeinLeerraum"/>
              <w:rPr>
                <w:rFonts w:ascii="Arial" w:hAnsi="Arial" w:cs="Arial"/>
                <w:lang w:val="de-DE"/>
              </w:rPr>
            </w:pPr>
            <w:r>
              <w:rPr>
                <w:rFonts w:ascii="Arial" w:hAnsi="Arial" w:cs="Arial"/>
                <w:lang w:val="de-DE"/>
              </w:rPr>
              <w:t>68</w:t>
            </w:r>
            <w:r w:rsidRPr="00D90016">
              <w:rPr>
                <w:rFonts w:ascii="Arial" w:hAnsi="Arial" w:cs="Arial"/>
                <w:lang w:val="de-DE"/>
              </w:rPr>
              <w:t>,0 Liter</w:t>
            </w:r>
          </w:p>
        </w:tc>
      </w:tr>
      <w:tr w:rsidR="00AB093F" w:rsidRPr="00D90016" w14:paraId="6307A10D" w14:textId="77777777" w:rsidTr="00BE25B7">
        <w:tc>
          <w:tcPr>
            <w:tcW w:w="4811" w:type="dxa"/>
          </w:tcPr>
          <w:p w14:paraId="0FC06B93" w14:textId="77777777" w:rsidR="00AB093F" w:rsidRPr="00D90016" w:rsidRDefault="00AB093F" w:rsidP="00BE25B7">
            <w:pPr>
              <w:pStyle w:val="KeinLeerraum"/>
              <w:rPr>
                <w:rFonts w:ascii="Arial" w:hAnsi="Arial" w:cs="Arial"/>
                <w:lang w:val="de-DE"/>
              </w:rPr>
            </w:pPr>
            <w:r>
              <w:rPr>
                <w:rFonts w:ascii="Arial" w:hAnsi="Arial" w:cs="Arial"/>
                <w:lang w:val="de-DE"/>
              </w:rPr>
              <w:t>Boilerinhalt</w:t>
            </w:r>
          </w:p>
        </w:tc>
        <w:tc>
          <w:tcPr>
            <w:tcW w:w="4811" w:type="dxa"/>
          </w:tcPr>
          <w:p w14:paraId="63EBAAE3" w14:textId="77777777" w:rsidR="00AB093F" w:rsidRPr="00D90016" w:rsidRDefault="00AB093F" w:rsidP="00BE25B7">
            <w:pPr>
              <w:pStyle w:val="KeinLeerraum"/>
              <w:rPr>
                <w:rFonts w:ascii="Arial" w:hAnsi="Arial" w:cs="Arial"/>
                <w:lang w:val="de-DE"/>
              </w:rPr>
            </w:pPr>
            <w:r>
              <w:rPr>
                <w:rFonts w:ascii="Arial" w:hAnsi="Arial" w:cs="Arial"/>
                <w:lang w:val="de-DE"/>
              </w:rPr>
              <w:t>12</w:t>
            </w:r>
            <w:r w:rsidRPr="00D90016">
              <w:rPr>
                <w:rFonts w:ascii="Arial" w:hAnsi="Arial" w:cs="Arial"/>
                <w:lang w:val="de-DE"/>
              </w:rPr>
              <w:t>,0 Liter</w:t>
            </w:r>
          </w:p>
        </w:tc>
      </w:tr>
      <w:tr w:rsidR="00AB093F" w:rsidRPr="00D90016" w14:paraId="23D56F27" w14:textId="77777777" w:rsidTr="00BE25B7">
        <w:tc>
          <w:tcPr>
            <w:tcW w:w="4811" w:type="dxa"/>
          </w:tcPr>
          <w:p w14:paraId="36BA60B7" w14:textId="77777777" w:rsidR="00AB093F" w:rsidRPr="00D90016" w:rsidRDefault="00AB093F" w:rsidP="00BE25B7">
            <w:pPr>
              <w:pStyle w:val="KeinLeerraum"/>
              <w:rPr>
                <w:rFonts w:ascii="Arial" w:hAnsi="Arial" w:cs="Arial"/>
                <w:lang w:val="de-DE"/>
              </w:rPr>
            </w:pPr>
            <w:r>
              <w:rPr>
                <w:rFonts w:ascii="Arial" w:hAnsi="Arial" w:cs="Arial"/>
                <w:lang w:val="de-DE"/>
              </w:rPr>
              <w:t>Frischwasserverbrauch / Korb</w:t>
            </w:r>
          </w:p>
        </w:tc>
        <w:tc>
          <w:tcPr>
            <w:tcW w:w="4811" w:type="dxa"/>
          </w:tcPr>
          <w:p w14:paraId="271D2306" w14:textId="77777777" w:rsidR="00AB093F" w:rsidRPr="00D90016" w:rsidRDefault="00AB093F" w:rsidP="00BE25B7">
            <w:pPr>
              <w:pStyle w:val="KeinLeerraum"/>
              <w:rPr>
                <w:rFonts w:ascii="Arial" w:hAnsi="Arial" w:cs="Arial"/>
                <w:lang w:val="de-DE"/>
              </w:rPr>
            </w:pPr>
            <w:r>
              <w:rPr>
                <w:rFonts w:ascii="Arial" w:hAnsi="Arial" w:cs="Arial"/>
                <w:lang w:val="de-DE"/>
              </w:rPr>
              <w:t>4</w:t>
            </w:r>
            <w:r w:rsidRPr="00D90016">
              <w:rPr>
                <w:rFonts w:ascii="Arial" w:hAnsi="Arial" w:cs="Arial"/>
                <w:lang w:val="de-DE"/>
              </w:rPr>
              <w:t>,0 Liter</w:t>
            </w:r>
          </w:p>
        </w:tc>
      </w:tr>
    </w:tbl>
    <w:p w14:paraId="4E15FA11" w14:textId="77777777" w:rsidR="00AB093F" w:rsidRPr="00D90016" w:rsidRDefault="00AB093F" w:rsidP="00AB093F">
      <w:pPr>
        <w:pStyle w:val="KeinLeerraum"/>
        <w:rPr>
          <w:rFonts w:ascii="Arial" w:hAnsi="Arial" w:cs="Arial"/>
          <w:lang w:val="de-DE"/>
        </w:rPr>
      </w:pPr>
    </w:p>
    <w:p w14:paraId="3C274248" w14:textId="77777777" w:rsidR="00AB093F" w:rsidRPr="00D90016" w:rsidRDefault="00AB093F" w:rsidP="00AB093F">
      <w:pPr>
        <w:pStyle w:val="KeinLeerraum"/>
        <w:rPr>
          <w:rFonts w:ascii="Arial" w:hAnsi="Arial" w:cs="Arial"/>
          <w:b/>
          <w:bCs/>
          <w:lang w:val="de-DE"/>
        </w:rPr>
      </w:pPr>
      <w:r>
        <w:rPr>
          <w:rFonts w:ascii="Arial" w:hAnsi="Arial" w:cs="Arial"/>
          <w:b/>
          <w:bCs/>
          <w:lang w:val="de-DE"/>
        </w:rPr>
        <w:t>Anschlusswerte</w:t>
      </w:r>
      <w:r w:rsidRPr="00D90016">
        <w:rPr>
          <w:rFonts w:ascii="Arial" w:hAnsi="Arial" w:cs="Arial"/>
          <w:b/>
          <w:bCs/>
          <w:lang w:val="de-DE"/>
        </w:rPr>
        <w:t xml:space="preserve"> (400 V)</w:t>
      </w:r>
    </w:p>
    <w:tbl>
      <w:tblPr>
        <w:tblStyle w:val="Tabellenraster"/>
        <w:tblW w:w="0" w:type="auto"/>
        <w:tblLook w:val="04A0" w:firstRow="1" w:lastRow="0" w:firstColumn="1" w:lastColumn="0" w:noHBand="0" w:noVBand="1"/>
      </w:tblPr>
      <w:tblGrid>
        <w:gridCol w:w="4811"/>
        <w:gridCol w:w="4811"/>
      </w:tblGrid>
      <w:tr w:rsidR="00AB093F" w:rsidRPr="00D90016" w14:paraId="45D75F75" w14:textId="77777777" w:rsidTr="00BE25B7">
        <w:tc>
          <w:tcPr>
            <w:tcW w:w="4811" w:type="dxa"/>
          </w:tcPr>
          <w:p w14:paraId="49269168" w14:textId="77777777" w:rsidR="00AB093F" w:rsidRPr="00D90016" w:rsidRDefault="00AB093F" w:rsidP="00BE25B7">
            <w:pPr>
              <w:pStyle w:val="KeinLeerraum"/>
              <w:rPr>
                <w:rFonts w:ascii="Arial" w:hAnsi="Arial" w:cs="Arial"/>
                <w:lang w:val="de-DE"/>
              </w:rPr>
            </w:pPr>
            <w:r>
              <w:rPr>
                <w:rFonts w:ascii="Arial" w:hAnsi="Arial" w:cs="Arial"/>
                <w:lang w:val="de-DE"/>
              </w:rPr>
              <w:t>Heizleistung Erhitzer</w:t>
            </w:r>
          </w:p>
        </w:tc>
        <w:tc>
          <w:tcPr>
            <w:tcW w:w="4811" w:type="dxa"/>
          </w:tcPr>
          <w:p w14:paraId="67A52709" w14:textId="77777777" w:rsidR="00AB093F" w:rsidRPr="00D90016" w:rsidRDefault="00AB093F" w:rsidP="00BE25B7">
            <w:pPr>
              <w:pStyle w:val="KeinLeerraum"/>
              <w:rPr>
                <w:rFonts w:ascii="Arial" w:hAnsi="Arial" w:cs="Arial"/>
                <w:lang w:val="de-DE"/>
              </w:rPr>
            </w:pPr>
            <w:r>
              <w:rPr>
                <w:rFonts w:ascii="Arial" w:hAnsi="Arial" w:cs="Arial"/>
                <w:lang w:val="de-DE"/>
              </w:rPr>
              <w:t>16</w:t>
            </w:r>
            <w:r w:rsidRPr="00D90016">
              <w:rPr>
                <w:rFonts w:ascii="Arial" w:hAnsi="Arial" w:cs="Arial"/>
                <w:lang w:val="de-DE"/>
              </w:rPr>
              <w:t>,0 kW</w:t>
            </w:r>
          </w:p>
        </w:tc>
      </w:tr>
      <w:tr w:rsidR="00AB093F" w:rsidRPr="00D90016" w14:paraId="115995E0" w14:textId="77777777" w:rsidTr="00BE25B7">
        <w:tc>
          <w:tcPr>
            <w:tcW w:w="4811" w:type="dxa"/>
          </w:tcPr>
          <w:p w14:paraId="7275E783" w14:textId="77777777" w:rsidR="00AB093F" w:rsidRPr="00D90016" w:rsidRDefault="00AB093F" w:rsidP="00BE25B7">
            <w:pPr>
              <w:pStyle w:val="KeinLeerraum"/>
              <w:rPr>
                <w:rFonts w:ascii="Arial" w:hAnsi="Arial" w:cs="Arial"/>
                <w:lang w:val="de-DE"/>
              </w:rPr>
            </w:pPr>
            <w:r>
              <w:rPr>
                <w:rFonts w:ascii="Arial" w:hAnsi="Arial" w:cs="Arial"/>
                <w:lang w:val="de-DE"/>
              </w:rPr>
              <w:t>Gesamtanschlusswert</w:t>
            </w:r>
          </w:p>
        </w:tc>
        <w:tc>
          <w:tcPr>
            <w:tcW w:w="4811" w:type="dxa"/>
          </w:tcPr>
          <w:p w14:paraId="303F8EE4" w14:textId="77777777" w:rsidR="00AB093F" w:rsidRPr="00D90016" w:rsidRDefault="00AB093F" w:rsidP="00BE25B7">
            <w:pPr>
              <w:pStyle w:val="KeinLeerraum"/>
              <w:rPr>
                <w:rFonts w:ascii="Arial" w:hAnsi="Arial" w:cs="Arial"/>
                <w:lang w:val="de-DE"/>
              </w:rPr>
            </w:pPr>
            <w:r>
              <w:rPr>
                <w:rFonts w:ascii="Arial" w:hAnsi="Arial" w:cs="Arial"/>
                <w:lang w:val="de-DE"/>
              </w:rPr>
              <w:t>18,7</w:t>
            </w:r>
            <w:r w:rsidRPr="00D90016">
              <w:rPr>
                <w:rFonts w:ascii="Arial" w:hAnsi="Arial" w:cs="Arial"/>
                <w:lang w:val="de-DE"/>
              </w:rPr>
              <w:t xml:space="preserve"> kW</w:t>
            </w:r>
          </w:p>
        </w:tc>
      </w:tr>
      <w:tr w:rsidR="00AB093F" w:rsidRPr="00D90016" w14:paraId="599FCBF6" w14:textId="77777777" w:rsidTr="00BE25B7">
        <w:tc>
          <w:tcPr>
            <w:tcW w:w="4811" w:type="dxa"/>
          </w:tcPr>
          <w:p w14:paraId="34D76C12" w14:textId="77777777" w:rsidR="00AB093F" w:rsidRPr="00D90016" w:rsidRDefault="00AB093F" w:rsidP="00BE25B7">
            <w:pPr>
              <w:pStyle w:val="KeinLeerraum"/>
              <w:rPr>
                <w:rFonts w:ascii="Arial" w:hAnsi="Arial" w:cs="Arial"/>
                <w:lang w:val="de-DE"/>
              </w:rPr>
            </w:pPr>
            <w:r>
              <w:rPr>
                <w:rFonts w:ascii="Arial" w:hAnsi="Arial" w:cs="Arial"/>
                <w:lang w:val="de-DE"/>
              </w:rPr>
              <w:t>Pumpenleistung (Waschpumpe)</w:t>
            </w:r>
          </w:p>
        </w:tc>
        <w:tc>
          <w:tcPr>
            <w:tcW w:w="4811" w:type="dxa"/>
          </w:tcPr>
          <w:p w14:paraId="4759C322" w14:textId="1174EE83" w:rsidR="00AB093F" w:rsidRPr="00D90016" w:rsidRDefault="000035AA" w:rsidP="00BE25B7">
            <w:pPr>
              <w:pStyle w:val="KeinLeerraum"/>
              <w:rPr>
                <w:rFonts w:ascii="Arial" w:hAnsi="Arial" w:cs="Arial"/>
                <w:lang w:val="de-DE"/>
              </w:rPr>
            </w:pPr>
            <w:r>
              <w:rPr>
                <w:rFonts w:ascii="Arial" w:hAnsi="Arial" w:cs="Arial"/>
                <w:lang w:val="de-DE"/>
              </w:rPr>
              <w:t>2,7</w:t>
            </w:r>
            <w:r w:rsidR="00AB093F">
              <w:rPr>
                <w:rFonts w:ascii="Arial" w:hAnsi="Arial" w:cs="Arial"/>
                <w:lang w:val="de-DE"/>
              </w:rPr>
              <w:t xml:space="preserve"> </w:t>
            </w:r>
            <w:r w:rsidR="00AB093F" w:rsidRPr="00D90016">
              <w:rPr>
                <w:rFonts w:ascii="Arial" w:hAnsi="Arial" w:cs="Arial"/>
                <w:lang w:val="de-DE"/>
              </w:rPr>
              <w:t>kW</w:t>
            </w:r>
          </w:p>
        </w:tc>
      </w:tr>
      <w:tr w:rsidR="00AB093F" w:rsidRPr="00D90016" w14:paraId="04E50910" w14:textId="77777777" w:rsidTr="00BE25B7">
        <w:tc>
          <w:tcPr>
            <w:tcW w:w="4811" w:type="dxa"/>
          </w:tcPr>
          <w:p w14:paraId="626089B0" w14:textId="77777777" w:rsidR="00AB093F" w:rsidRDefault="00AB093F" w:rsidP="00BE25B7">
            <w:pPr>
              <w:pStyle w:val="KeinLeerraum"/>
              <w:rPr>
                <w:rFonts w:ascii="Arial" w:hAnsi="Arial" w:cs="Arial"/>
                <w:lang w:val="de-DE"/>
              </w:rPr>
            </w:pPr>
            <w:r>
              <w:rPr>
                <w:rFonts w:ascii="Arial" w:hAnsi="Arial" w:cs="Arial"/>
                <w:lang w:val="de-DE"/>
              </w:rPr>
              <w:t>Pumpenleistung (Klarspülpumpe)</w:t>
            </w:r>
          </w:p>
        </w:tc>
        <w:tc>
          <w:tcPr>
            <w:tcW w:w="4811" w:type="dxa"/>
          </w:tcPr>
          <w:p w14:paraId="2C8EFF4D" w14:textId="77777777" w:rsidR="00AB093F" w:rsidRPr="00D90016" w:rsidRDefault="00AB093F" w:rsidP="00BE25B7">
            <w:pPr>
              <w:pStyle w:val="KeinLeerraum"/>
              <w:rPr>
                <w:rFonts w:ascii="Arial" w:hAnsi="Arial" w:cs="Arial"/>
                <w:lang w:val="de-DE"/>
              </w:rPr>
            </w:pPr>
            <w:r>
              <w:rPr>
                <w:rFonts w:ascii="Arial" w:hAnsi="Arial" w:cs="Arial"/>
                <w:lang w:val="de-DE"/>
              </w:rPr>
              <w:t>0,2 kW</w:t>
            </w:r>
          </w:p>
        </w:tc>
      </w:tr>
      <w:tr w:rsidR="00AB093F" w:rsidRPr="00D90016" w14:paraId="1C5A43C0" w14:textId="77777777" w:rsidTr="00BE25B7">
        <w:tc>
          <w:tcPr>
            <w:tcW w:w="4811" w:type="dxa"/>
          </w:tcPr>
          <w:p w14:paraId="6199675A" w14:textId="77777777" w:rsidR="00AB093F" w:rsidRDefault="00AB093F" w:rsidP="00BE25B7">
            <w:pPr>
              <w:pStyle w:val="KeinLeerraum"/>
              <w:rPr>
                <w:rFonts w:ascii="Arial" w:hAnsi="Arial" w:cs="Arial"/>
                <w:lang w:val="de-DE"/>
              </w:rPr>
            </w:pPr>
            <w:r>
              <w:rPr>
                <w:rFonts w:ascii="Arial" w:hAnsi="Arial" w:cs="Arial"/>
                <w:lang w:val="de-DE"/>
              </w:rPr>
              <w:t>Pumpenleistung (Ablaufpumpe)</w:t>
            </w:r>
          </w:p>
        </w:tc>
        <w:tc>
          <w:tcPr>
            <w:tcW w:w="4811" w:type="dxa"/>
          </w:tcPr>
          <w:p w14:paraId="551EDEE8" w14:textId="77777777" w:rsidR="00AB093F" w:rsidRPr="00D90016" w:rsidRDefault="00AB093F" w:rsidP="00BE25B7">
            <w:pPr>
              <w:pStyle w:val="KeinLeerraum"/>
              <w:rPr>
                <w:rFonts w:ascii="Arial" w:hAnsi="Arial" w:cs="Arial"/>
                <w:lang w:val="de-DE"/>
              </w:rPr>
            </w:pPr>
            <w:r>
              <w:rPr>
                <w:rFonts w:ascii="Arial" w:hAnsi="Arial" w:cs="Arial"/>
                <w:lang w:val="de-DE"/>
              </w:rPr>
              <w:t>0,05 kW</w:t>
            </w:r>
          </w:p>
        </w:tc>
      </w:tr>
      <w:tr w:rsidR="00AB093F" w:rsidRPr="00D90016" w14:paraId="72383730" w14:textId="77777777" w:rsidTr="00BE25B7">
        <w:tc>
          <w:tcPr>
            <w:tcW w:w="4811" w:type="dxa"/>
          </w:tcPr>
          <w:p w14:paraId="4DE5CB94" w14:textId="77777777" w:rsidR="00AB093F" w:rsidRPr="00D90016" w:rsidRDefault="00AB093F" w:rsidP="00BE25B7">
            <w:pPr>
              <w:pStyle w:val="KeinLeerraum"/>
              <w:rPr>
                <w:rFonts w:ascii="Arial" w:hAnsi="Arial" w:cs="Arial"/>
                <w:lang w:val="de-DE"/>
              </w:rPr>
            </w:pPr>
            <w:r>
              <w:rPr>
                <w:rFonts w:ascii="Arial" w:hAnsi="Arial" w:cs="Arial"/>
                <w:lang w:val="de-DE"/>
              </w:rPr>
              <w:t>Absicherung</w:t>
            </w:r>
          </w:p>
        </w:tc>
        <w:tc>
          <w:tcPr>
            <w:tcW w:w="4811" w:type="dxa"/>
          </w:tcPr>
          <w:p w14:paraId="03BFDAC4" w14:textId="77777777" w:rsidR="00AB093F" w:rsidRPr="00D90016" w:rsidRDefault="00AB093F" w:rsidP="00BE25B7">
            <w:pPr>
              <w:pStyle w:val="KeinLeerraum"/>
              <w:rPr>
                <w:rFonts w:ascii="Arial" w:hAnsi="Arial" w:cs="Arial"/>
                <w:lang w:val="de-DE"/>
              </w:rPr>
            </w:pPr>
            <w:r>
              <w:rPr>
                <w:rFonts w:ascii="Arial" w:hAnsi="Arial" w:cs="Arial"/>
                <w:lang w:val="de-DE"/>
              </w:rPr>
              <w:t>32 A</w:t>
            </w:r>
          </w:p>
        </w:tc>
      </w:tr>
      <w:tr w:rsidR="00AB093F" w:rsidRPr="00D90016" w14:paraId="78B5DE50" w14:textId="77777777" w:rsidTr="00BE25B7">
        <w:tc>
          <w:tcPr>
            <w:tcW w:w="4811" w:type="dxa"/>
          </w:tcPr>
          <w:p w14:paraId="71AA3029" w14:textId="77777777" w:rsidR="00AB093F" w:rsidRPr="00D90016" w:rsidRDefault="00AB093F" w:rsidP="00BE25B7">
            <w:pPr>
              <w:pStyle w:val="KeinLeerraum"/>
              <w:rPr>
                <w:rFonts w:ascii="Arial" w:hAnsi="Arial" w:cs="Arial"/>
                <w:lang w:val="de-DE"/>
              </w:rPr>
            </w:pPr>
            <w:r>
              <w:rPr>
                <w:rFonts w:ascii="Arial" w:hAnsi="Arial" w:cs="Arial"/>
                <w:lang w:val="de-DE"/>
              </w:rPr>
              <w:t>Nennspannung</w:t>
            </w:r>
          </w:p>
        </w:tc>
        <w:tc>
          <w:tcPr>
            <w:tcW w:w="4811" w:type="dxa"/>
          </w:tcPr>
          <w:p w14:paraId="29067B53" w14:textId="77777777" w:rsidR="00AB093F" w:rsidRPr="00D90016" w:rsidRDefault="00AB093F" w:rsidP="00BE25B7">
            <w:pPr>
              <w:pStyle w:val="KeinLeerraum"/>
              <w:rPr>
                <w:rFonts w:ascii="Arial" w:hAnsi="Arial" w:cs="Arial"/>
                <w:lang w:val="de-DE"/>
              </w:rPr>
            </w:pPr>
            <w:r w:rsidRPr="00D90016">
              <w:rPr>
                <w:rFonts w:ascii="Arial" w:hAnsi="Arial" w:cs="Arial"/>
                <w:lang w:val="de-DE"/>
              </w:rPr>
              <w:t>400V / 50Hz / 3 N ph</w:t>
            </w:r>
          </w:p>
        </w:tc>
      </w:tr>
    </w:tbl>
    <w:p w14:paraId="741EA7FC" w14:textId="77777777" w:rsidR="00AB093F" w:rsidRDefault="00AB093F" w:rsidP="00AB093F">
      <w:pPr>
        <w:pStyle w:val="KeinLeerraum"/>
        <w:rPr>
          <w:rFonts w:ascii="Arial" w:hAnsi="Arial" w:cs="Arial"/>
          <w:lang w:val="de-DE"/>
        </w:rPr>
      </w:pPr>
    </w:p>
    <w:p w14:paraId="571F5160" w14:textId="77777777" w:rsidR="00AB093F" w:rsidRDefault="00AB093F" w:rsidP="00AB093F">
      <w:pPr>
        <w:pStyle w:val="KeinLeerraum"/>
        <w:rPr>
          <w:rFonts w:ascii="Arial" w:hAnsi="Arial" w:cs="Arial"/>
          <w:lang w:val="de-DE"/>
        </w:rPr>
      </w:pPr>
    </w:p>
    <w:p w14:paraId="6781C031" w14:textId="77777777" w:rsidR="00AB093F" w:rsidRDefault="00AB093F" w:rsidP="00AB093F">
      <w:pPr>
        <w:pStyle w:val="KeinLeerraum"/>
        <w:rPr>
          <w:rFonts w:ascii="Arial" w:hAnsi="Arial" w:cs="Arial"/>
          <w:lang w:val="de-DE"/>
        </w:rPr>
      </w:pPr>
    </w:p>
    <w:p w14:paraId="77B6FC5A" w14:textId="77777777" w:rsidR="00AB093F" w:rsidRDefault="00AB093F" w:rsidP="00AB093F">
      <w:pPr>
        <w:pStyle w:val="KeinLeerraum"/>
        <w:rPr>
          <w:rFonts w:ascii="Arial" w:hAnsi="Arial" w:cs="Arial"/>
          <w:lang w:val="de-DE"/>
        </w:rPr>
      </w:pPr>
    </w:p>
    <w:p w14:paraId="41FBFFC2" w14:textId="77777777" w:rsidR="00AB093F" w:rsidRPr="00D90016" w:rsidRDefault="00AB093F" w:rsidP="00AB093F">
      <w:pPr>
        <w:pStyle w:val="KeinLeerraum"/>
        <w:rPr>
          <w:rFonts w:ascii="Arial" w:hAnsi="Arial" w:cs="Arial"/>
          <w:lang w:val="de-DE"/>
        </w:rPr>
      </w:pPr>
    </w:p>
    <w:p w14:paraId="7B8F8113" w14:textId="77777777" w:rsidR="00AB093F" w:rsidRPr="00D90016" w:rsidRDefault="00AB093F" w:rsidP="00AB093F">
      <w:pPr>
        <w:pStyle w:val="KeinLeerraum"/>
        <w:rPr>
          <w:rFonts w:ascii="Arial" w:hAnsi="Arial" w:cs="Arial"/>
          <w:b/>
          <w:bCs/>
          <w:lang w:val="de-DE"/>
        </w:rPr>
      </w:pPr>
      <w:r>
        <w:rPr>
          <w:rFonts w:ascii="Arial" w:hAnsi="Arial" w:cs="Arial"/>
          <w:b/>
          <w:bCs/>
          <w:lang w:val="de-DE"/>
        </w:rPr>
        <w:t>Anschlüsse</w:t>
      </w:r>
      <w:r>
        <w:rPr>
          <w:rFonts w:ascii="Arial" w:hAnsi="Arial" w:cs="Arial"/>
          <w:b/>
          <w:bCs/>
          <w:lang w:val="de-DE"/>
        </w:rPr>
        <w:tab/>
      </w:r>
    </w:p>
    <w:tbl>
      <w:tblPr>
        <w:tblStyle w:val="Tabellenraster"/>
        <w:tblW w:w="0" w:type="auto"/>
        <w:tblLook w:val="04A0" w:firstRow="1" w:lastRow="0" w:firstColumn="1" w:lastColumn="0" w:noHBand="0" w:noVBand="1"/>
      </w:tblPr>
      <w:tblGrid>
        <w:gridCol w:w="4811"/>
        <w:gridCol w:w="4811"/>
      </w:tblGrid>
      <w:tr w:rsidR="00AB093F" w:rsidRPr="00D90016" w14:paraId="6111C9A8" w14:textId="77777777" w:rsidTr="00BE25B7">
        <w:tc>
          <w:tcPr>
            <w:tcW w:w="4811" w:type="dxa"/>
          </w:tcPr>
          <w:p w14:paraId="4B57C0AB" w14:textId="77777777" w:rsidR="00AB093F" w:rsidRPr="00D90016" w:rsidRDefault="00AB093F" w:rsidP="00BE25B7">
            <w:pPr>
              <w:pStyle w:val="KeinLeerraum"/>
              <w:rPr>
                <w:rFonts w:ascii="Arial" w:hAnsi="Arial" w:cs="Arial"/>
                <w:lang w:val="de-DE"/>
              </w:rPr>
            </w:pPr>
            <w:r>
              <w:rPr>
                <w:rFonts w:ascii="Arial" w:hAnsi="Arial" w:cs="Arial"/>
                <w:lang w:val="de-DE"/>
              </w:rPr>
              <w:t>Ablaufschlauch</w:t>
            </w:r>
          </w:p>
        </w:tc>
        <w:tc>
          <w:tcPr>
            <w:tcW w:w="4811" w:type="dxa"/>
          </w:tcPr>
          <w:p w14:paraId="00874940" w14:textId="77777777" w:rsidR="00AB093F" w:rsidRPr="00D90016" w:rsidRDefault="00AB093F" w:rsidP="00BE25B7">
            <w:pPr>
              <w:pStyle w:val="KeinLeerraum"/>
              <w:rPr>
                <w:rFonts w:ascii="Arial" w:hAnsi="Arial" w:cs="Arial"/>
                <w:lang w:val="de-DE"/>
              </w:rPr>
            </w:pPr>
            <w:r w:rsidRPr="00D90016">
              <w:rPr>
                <w:rFonts w:ascii="Arial" w:hAnsi="Arial" w:cs="Arial"/>
                <w:lang w:val="de-DE"/>
              </w:rPr>
              <w:t>2.000 mm (ID 33 / OD 43 mm)</w:t>
            </w:r>
          </w:p>
        </w:tc>
      </w:tr>
      <w:tr w:rsidR="00AB093F" w:rsidRPr="00D90016" w14:paraId="0AB00607" w14:textId="77777777" w:rsidTr="00BE25B7">
        <w:tc>
          <w:tcPr>
            <w:tcW w:w="4811" w:type="dxa"/>
          </w:tcPr>
          <w:p w14:paraId="02720EB9" w14:textId="77777777" w:rsidR="00AB093F" w:rsidRPr="00D90016" w:rsidRDefault="00AB093F" w:rsidP="00BE25B7">
            <w:pPr>
              <w:pStyle w:val="KeinLeerraum"/>
              <w:rPr>
                <w:rFonts w:ascii="Arial" w:hAnsi="Arial" w:cs="Arial"/>
                <w:lang w:val="de-DE"/>
              </w:rPr>
            </w:pPr>
            <w:r>
              <w:rPr>
                <w:rFonts w:ascii="Arial" w:hAnsi="Arial" w:cs="Arial"/>
                <w:lang w:val="de-DE"/>
              </w:rPr>
              <w:t>Zulaufschlauch</w:t>
            </w:r>
          </w:p>
        </w:tc>
        <w:tc>
          <w:tcPr>
            <w:tcW w:w="4811" w:type="dxa"/>
          </w:tcPr>
          <w:p w14:paraId="6CAB823B" w14:textId="77777777" w:rsidR="00AB093F" w:rsidRPr="00D90016" w:rsidRDefault="00AB093F" w:rsidP="00BE25B7">
            <w:pPr>
              <w:pStyle w:val="KeinLeerraum"/>
              <w:rPr>
                <w:rFonts w:ascii="Arial" w:hAnsi="Arial" w:cs="Arial"/>
                <w:lang w:val="de-DE"/>
              </w:rPr>
            </w:pPr>
            <w:r w:rsidRPr="00D90016">
              <w:rPr>
                <w:rFonts w:ascii="Arial" w:hAnsi="Arial" w:cs="Arial"/>
                <w:lang w:val="de-DE"/>
              </w:rPr>
              <w:t>2.500 mm (R ¾)</w:t>
            </w:r>
          </w:p>
        </w:tc>
      </w:tr>
      <w:tr w:rsidR="00AB093F" w:rsidRPr="00D90016" w14:paraId="7440C2AD" w14:textId="77777777" w:rsidTr="00BE25B7">
        <w:tc>
          <w:tcPr>
            <w:tcW w:w="4811" w:type="dxa"/>
          </w:tcPr>
          <w:p w14:paraId="1DE3F703" w14:textId="77777777" w:rsidR="00AB093F" w:rsidRPr="00D90016" w:rsidRDefault="00AB093F" w:rsidP="00BE25B7">
            <w:pPr>
              <w:pStyle w:val="KeinLeerraum"/>
              <w:rPr>
                <w:rFonts w:ascii="Arial" w:hAnsi="Arial" w:cs="Arial"/>
                <w:lang w:val="de-DE"/>
              </w:rPr>
            </w:pPr>
            <w:r>
              <w:rPr>
                <w:rFonts w:ascii="Arial" w:hAnsi="Arial" w:cs="Arial"/>
                <w:lang w:val="de-DE"/>
              </w:rPr>
              <w:t>Fließdruck</w:t>
            </w:r>
          </w:p>
        </w:tc>
        <w:tc>
          <w:tcPr>
            <w:tcW w:w="4811" w:type="dxa"/>
          </w:tcPr>
          <w:p w14:paraId="4D87F7F8" w14:textId="77777777" w:rsidR="00AB093F" w:rsidRPr="00D90016" w:rsidRDefault="00AB093F" w:rsidP="00BE25B7">
            <w:pPr>
              <w:pStyle w:val="KeinLeerraum"/>
              <w:rPr>
                <w:rFonts w:ascii="Arial" w:hAnsi="Arial" w:cs="Arial"/>
                <w:lang w:val="de-DE"/>
              </w:rPr>
            </w:pPr>
            <w:r>
              <w:rPr>
                <w:rFonts w:ascii="Arial" w:hAnsi="Arial" w:cs="Arial"/>
                <w:lang w:val="de-DE"/>
              </w:rPr>
              <w:t>1,</w:t>
            </w:r>
            <w:r w:rsidRPr="00D90016">
              <w:rPr>
                <w:rFonts w:ascii="Arial" w:hAnsi="Arial" w:cs="Arial"/>
                <w:lang w:val="de-DE"/>
              </w:rPr>
              <w:t xml:space="preserve">0 – </w:t>
            </w:r>
            <w:r>
              <w:rPr>
                <w:rFonts w:ascii="Arial" w:hAnsi="Arial" w:cs="Arial"/>
                <w:lang w:val="de-DE"/>
              </w:rPr>
              <w:t>6,</w:t>
            </w:r>
            <w:r w:rsidRPr="00D90016">
              <w:rPr>
                <w:rFonts w:ascii="Arial" w:hAnsi="Arial" w:cs="Arial"/>
                <w:lang w:val="de-DE"/>
              </w:rPr>
              <w:t>0 bar</w:t>
            </w:r>
          </w:p>
        </w:tc>
      </w:tr>
      <w:tr w:rsidR="00AB093F" w:rsidRPr="00D90016" w14:paraId="6880587B" w14:textId="77777777" w:rsidTr="00BE25B7">
        <w:tc>
          <w:tcPr>
            <w:tcW w:w="4811" w:type="dxa"/>
          </w:tcPr>
          <w:p w14:paraId="73796207" w14:textId="77777777" w:rsidR="00AB093F" w:rsidRPr="00D90016" w:rsidRDefault="00AB093F" w:rsidP="00BE25B7">
            <w:pPr>
              <w:pStyle w:val="KeinLeerraum"/>
              <w:rPr>
                <w:rFonts w:ascii="Arial" w:hAnsi="Arial" w:cs="Arial"/>
                <w:lang w:val="de-DE"/>
              </w:rPr>
            </w:pPr>
            <w:r>
              <w:rPr>
                <w:rFonts w:ascii="Arial" w:hAnsi="Arial" w:cs="Arial"/>
                <w:lang w:val="de-DE"/>
              </w:rPr>
              <w:t>Max. Zulauf-Temperatur</w:t>
            </w:r>
          </w:p>
        </w:tc>
        <w:tc>
          <w:tcPr>
            <w:tcW w:w="4811" w:type="dxa"/>
          </w:tcPr>
          <w:p w14:paraId="12B29810" w14:textId="77777777" w:rsidR="00AB093F" w:rsidRPr="00D90016" w:rsidRDefault="00AB093F" w:rsidP="00BE25B7">
            <w:pPr>
              <w:pStyle w:val="KeinLeerraum"/>
              <w:rPr>
                <w:rFonts w:ascii="Arial" w:hAnsi="Arial" w:cs="Arial"/>
                <w:lang w:val="de-DE"/>
              </w:rPr>
            </w:pPr>
            <w:r w:rsidRPr="00D90016">
              <w:rPr>
                <w:rFonts w:ascii="Arial" w:hAnsi="Arial" w:cs="Arial"/>
                <w:lang w:val="de-DE"/>
              </w:rPr>
              <w:t>60°C</w:t>
            </w:r>
          </w:p>
        </w:tc>
      </w:tr>
      <w:tr w:rsidR="00AB093F" w:rsidRPr="00D90016" w14:paraId="54CCB583" w14:textId="77777777" w:rsidTr="00BE25B7">
        <w:tc>
          <w:tcPr>
            <w:tcW w:w="4811" w:type="dxa"/>
          </w:tcPr>
          <w:p w14:paraId="1ECF4924" w14:textId="77777777" w:rsidR="00AB093F" w:rsidRPr="00D90016" w:rsidRDefault="00AB093F" w:rsidP="00BE25B7">
            <w:pPr>
              <w:pStyle w:val="KeinLeerraum"/>
              <w:rPr>
                <w:rFonts w:ascii="Arial" w:hAnsi="Arial" w:cs="Arial"/>
                <w:lang w:val="de-DE"/>
              </w:rPr>
            </w:pPr>
            <w:r>
              <w:rPr>
                <w:rFonts w:ascii="Arial" w:hAnsi="Arial" w:cs="Arial"/>
                <w:lang w:val="de-DE"/>
              </w:rPr>
              <w:t>Länge Anschlusskabel</w:t>
            </w:r>
          </w:p>
        </w:tc>
        <w:tc>
          <w:tcPr>
            <w:tcW w:w="4811" w:type="dxa"/>
          </w:tcPr>
          <w:p w14:paraId="1135B77B" w14:textId="77777777" w:rsidR="00AB093F" w:rsidRPr="00D90016" w:rsidRDefault="00AB093F" w:rsidP="00BE25B7">
            <w:pPr>
              <w:pStyle w:val="KeinLeerraum"/>
              <w:rPr>
                <w:rFonts w:ascii="Arial" w:hAnsi="Arial" w:cs="Arial"/>
                <w:lang w:val="de-DE"/>
              </w:rPr>
            </w:pPr>
            <w:r w:rsidRPr="00D90016">
              <w:rPr>
                <w:rFonts w:ascii="Arial" w:hAnsi="Arial" w:cs="Arial"/>
                <w:lang w:val="de-DE"/>
              </w:rPr>
              <w:t>2.000 mm</w:t>
            </w:r>
          </w:p>
        </w:tc>
      </w:tr>
      <w:tr w:rsidR="00AB093F" w:rsidRPr="00D90016" w14:paraId="7DA1274C" w14:textId="77777777" w:rsidTr="00BE25B7">
        <w:tc>
          <w:tcPr>
            <w:tcW w:w="4811" w:type="dxa"/>
          </w:tcPr>
          <w:p w14:paraId="4C5C3589" w14:textId="77777777" w:rsidR="00AB093F" w:rsidRPr="00D90016" w:rsidRDefault="00AB093F" w:rsidP="00BE25B7">
            <w:pPr>
              <w:pStyle w:val="KeinLeerraum"/>
              <w:rPr>
                <w:rFonts w:ascii="Arial" w:hAnsi="Arial" w:cs="Arial"/>
                <w:lang w:val="de-DE"/>
              </w:rPr>
            </w:pPr>
            <w:r>
              <w:rPr>
                <w:rFonts w:ascii="Arial" w:hAnsi="Arial" w:cs="Arial"/>
                <w:lang w:val="de-DE"/>
              </w:rPr>
              <w:t>Länge Ansaugschlauch Flüssigreiniger</w:t>
            </w:r>
          </w:p>
        </w:tc>
        <w:tc>
          <w:tcPr>
            <w:tcW w:w="4811" w:type="dxa"/>
          </w:tcPr>
          <w:p w14:paraId="087EA589" w14:textId="77777777" w:rsidR="00AB093F" w:rsidRPr="00D90016" w:rsidRDefault="00AB093F" w:rsidP="00BE25B7">
            <w:pPr>
              <w:pStyle w:val="KeinLeerraum"/>
              <w:rPr>
                <w:rFonts w:ascii="Arial" w:hAnsi="Arial" w:cs="Arial"/>
                <w:lang w:val="de-DE"/>
              </w:rPr>
            </w:pPr>
            <w:r w:rsidRPr="00D90016">
              <w:rPr>
                <w:rFonts w:ascii="Arial" w:hAnsi="Arial" w:cs="Arial"/>
                <w:lang w:val="de-DE"/>
              </w:rPr>
              <w:t>2.400 mm</w:t>
            </w:r>
          </w:p>
        </w:tc>
      </w:tr>
      <w:tr w:rsidR="00AB093F" w:rsidRPr="00D90016" w14:paraId="4724A373" w14:textId="77777777" w:rsidTr="00BE25B7">
        <w:tc>
          <w:tcPr>
            <w:tcW w:w="4811" w:type="dxa"/>
          </w:tcPr>
          <w:p w14:paraId="2A6D8719" w14:textId="77777777" w:rsidR="00AB093F" w:rsidRPr="00D90016" w:rsidRDefault="00AB093F" w:rsidP="00BE25B7">
            <w:pPr>
              <w:pStyle w:val="KeinLeerraum"/>
              <w:rPr>
                <w:rFonts w:ascii="Arial" w:hAnsi="Arial" w:cs="Arial"/>
                <w:lang w:val="de-DE"/>
              </w:rPr>
            </w:pPr>
            <w:r>
              <w:rPr>
                <w:rFonts w:ascii="Arial" w:hAnsi="Arial" w:cs="Arial"/>
                <w:lang w:val="de-DE"/>
              </w:rPr>
              <w:t>Länge Ansaugschlauch Klarspüler</w:t>
            </w:r>
          </w:p>
        </w:tc>
        <w:tc>
          <w:tcPr>
            <w:tcW w:w="4811" w:type="dxa"/>
          </w:tcPr>
          <w:p w14:paraId="46E4808E" w14:textId="77777777" w:rsidR="00AB093F" w:rsidRPr="00D90016" w:rsidRDefault="00AB093F" w:rsidP="00BE25B7">
            <w:pPr>
              <w:pStyle w:val="KeinLeerraum"/>
              <w:rPr>
                <w:rFonts w:ascii="Arial" w:hAnsi="Arial" w:cs="Arial"/>
                <w:lang w:val="de-DE"/>
              </w:rPr>
            </w:pPr>
            <w:r w:rsidRPr="00D90016">
              <w:rPr>
                <w:rFonts w:ascii="Arial" w:hAnsi="Arial" w:cs="Arial"/>
                <w:lang w:val="de-DE"/>
              </w:rPr>
              <w:t>2.400 mm</w:t>
            </w:r>
          </w:p>
        </w:tc>
      </w:tr>
    </w:tbl>
    <w:p w14:paraId="639F40C7" w14:textId="77777777" w:rsidR="00AB093F" w:rsidRPr="00D90016" w:rsidRDefault="00AB093F" w:rsidP="00AB093F">
      <w:pPr>
        <w:pStyle w:val="KeinLeerraum"/>
        <w:rPr>
          <w:rFonts w:ascii="Arial" w:hAnsi="Arial" w:cs="Arial"/>
          <w:lang w:val="de-DE"/>
        </w:rPr>
      </w:pPr>
    </w:p>
    <w:p w14:paraId="6F84EF80" w14:textId="77777777" w:rsidR="00AB093F" w:rsidRPr="00D90016" w:rsidRDefault="00AB093F" w:rsidP="00AB093F">
      <w:pPr>
        <w:pStyle w:val="KeinLeerraum"/>
        <w:rPr>
          <w:rFonts w:ascii="Arial" w:hAnsi="Arial" w:cs="Arial"/>
          <w:b/>
          <w:bCs/>
          <w:lang w:val="de-DE"/>
        </w:rPr>
      </w:pPr>
      <w:r>
        <w:rPr>
          <w:rFonts w:ascii="Arial" w:hAnsi="Arial" w:cs="Arial"/>
          <w:b/>
          <w:bCs/>
          <w:lang w:val="de-DE"/>
        </w:rPr>
        <w:t>Weitere Angaben</w:t>
      </w:r>
      <w:r>
        <w:rPr>
          <w:rFonts w:ascii="Arial" w:hAnsi="Arial" w:cs="Arial"/>
          <w:b/>
          <w:bCs/>
          <w:lang w:val="de-DE"/>
        </w:rPr>
        <w:tab/>
      </w:r>
      <w:r>
        <w:rPr>
          <w:rFonts w:ascii="Arial" w:hAnsi="Arial" w:cs="Arial"/>
          <w:b/>
          <w:bCs/>
          <w:lang w:val="de-DE"/>
        </w:rPr>
        <w:tab/>
      </w:r>
    </w:p>
    <w:tbl>
      <w:tblPr>
        <w:tblStyle w:val="Tabellenraster"/>
        <w:tblW w:w="0" w:type="auto"/>
        <w:tblLook w:val="04A0" w:firstRow="1" w:lastRow="0" w:firstColumn="1" w:lastColumn="0" w:noHBand="0" w:noVBand="1"/>
      </w:tblPr>
      <w:tblGrid>
        <w:gridCol w:w="4811"/>
        <w:gridCol w:w="4811"/>
      </w:tblGrid>
      <w:tr w:rsidR="00AB093F" w:rsidRPr="00A1250E" w14:paraId="28B36143" w14:textId="77777777" w:rsidTr="00BE25B7">
        <w:tc>
          <w:tcPr>
            <w:tcW w:w="4811" w:type="dxa"/>
          </w:tcPr>
          <w:p w14:paraId="59E50034" w14:textId="77777777" w:rsidR="00AB093F" w:rsidRPr="00A1250E" w:rsidRDefault="00AB093F" w:rsidP="00BE25B7">
            <w:pPr>
              <w:pStyle w:val="KeinLeerraum"/>
              <w:rPr>
                <w:rFonts w:ascii="Arial" w:hAnsi="Arial" w:cs="Arial"/>
                <w:lang w:val="de-DE"/>
              </w:rPr>
            </w:pPr>
            <w:r w:rsidRPr="00A1250E">
              <w:rPr>
                <w:rStyle w:val="tlid-translation"/>
                <w:rFonts w:ascii="Arial" w:hAnsi="Arial" w:cs="Arial"/>
              </w:rPr>
              <w:t>Wärmea</w:t>
            </w:r>
            <w:r>
              <w:rPr>
                <w:rStyle w:val="tlid-translation"/>
                <w:rFonts w:ascii="Arial" w:hAnsi="Arial" w:cs="Arial"/>
              </w:rPr>
              <w:t>bgabe latent</w:t>
            </w:r>
          </w:p>
        </w:tc>
        <w:tc>
          <w:tcPr>
            <w:tcW w:w="4811" w:type="dxa"/>
          </w:tcPr>
          <w:p w14:paraId="4145AAB9" w14:textId="77777777" w:rsidR="00AB093F" w:rsidRPr="00A1250E" w:rsidRDefault="00AB093F" w:rsidP="00BE25B7">
            <w:pPr>
              <w:pStyle w:val="KeinLeerraum"/>
              <w:rPr>
                <w:rFonts w:ascii="Arial" w:hAnsi="Arial" w:cs="Arial"/>
                <w:lang w:val="de-DE"/>
              </w:rPr>
            </w:pPr>
            <w:r>
              <w:rPr>
                <w:rFonts w:ascii="Arial" w:hAnsi="Arial" w:cs="Arial"/>
                <w:lang w:val="de-DE"/>
              </w:rPr>
              <w:t>1,7</w:t>
            </w:r>
            <w:r w:rsidRPr="00A1250E">
              <w:rPr>
                <w:rFonts w:ascii="Arial" w:hAnsi="Arial" w:cs="Arial"/>
                <w:lang w:val="de-DE"/>
              </w:rPr>
              <w:t xml:space="preserve"> kW</w:t>
            </w:r>
          </w:p>
        </w:tc>
      </w:tr>
      <w:tr w:rsidR="00AB093F" w:rsidRPr="00A1250E" w14:paraId="7E9A55E2" w14:textId="77777777" w:rsidTr="00BE25B7">
        <w:tc>
          <w:tcPr>
            <w:tcW w:w="4811" w:type="dxa"/>
          </w:tcPr>
          <w:p w14:paraId="04A709F4" w14:textId="77777777" w:rsidR="00AB093F" w:rsidRPr="00A1250E" w:rsidRDefault="00AB093F" w:rsidP="00BE25B7">
            <w:pPr>
              <w:pStyle w:val="KeinLeerraum"/>
              <w:rPr>
                <w:rFonts w:ascii="Arial" w:hAnsi="Arial" w:cs="Arial"/>
                <w:lang w:val="de-DE"/>
              </w:rPr>
            </w:pPr>
            <w:r w:rsidRPr="00A1250E">
              <w:rPr>
                <w:rStyle w:val="tlid-translation"/>
                <w:rFonts w:ascii="Arial" w:hAnsi="Arial" w:cs="Arial"/>
              </w:rPr>
              <w:t>Wärmeabgabe sensibel</w:t>
            </w:r>
          </w:p>
        </w:tc>
        <w:tc>
          <w:tcPr>
            <w:tcW w:w="4811" w:type="dxa"/>
          </w:tcPr>
          <w:p w14:paraId="17359B7A" w14:textId="77777777" w:rsidR="00AB093F" w:rsidRPr="00A1250E" w:rsidRDefault="00AB093F" w:rsidP="00BE25B7">
            <w:pPr>
              <w:pStyle w:val="KeinLeerraum"/>
              <w:rPr>
                <w:rFonts w:ascii="Arial" w:hAnsi="Arial" w:cs="Arial"/>
                <w:lang w:val="de-DE"/>
              </w:rPr>
            </w:pPr>
            <w:r w:rsidRPr="00A1250E">
              <w:rPr>
                <w:rFonts w:ascii="Arial" w:hAnsi="Arial" w:cs="Arial"/>
                <w:lang w:val="de-DE"/>
              </w:rPr>
              <w:t>0,</w:t>
            </w:r>
            <w:r>
              <w:rPr>
                <w:rFonts w:ascii="Arial" w:hAnsi="Arial" w:cs="Arial"/>
                <w:lang w:val="de-DE"/>
              </w:rPr>
              <w:t>8</w:t>
            </w:r>
            <w:r w:rsidRPr="00A1250E">
              <w:rPr>
                <w:rFonts w:ascii="Arial" w:hAnsi="Arial" w:cs="Arial"/>
                <w:lang w:val="de-DE"/>
              </w:rPr>
              <w:t xml:space="preserve"> kW</w:t>
            </w:r>
          </w:p>
        </w:tc>
      </w:tr>
      <w:tr w:rsidR="00AB093F" w:rsidRPr="00A1250E" w14:paraId="77E82F56" w14:textId="77777777" w:rsidTr="00BE25B7">
        <w:tc>
          <w:tcPr>
            <w:tcW w:w="4811" w:type="dxa"/>
          </w:tcPr>
          <w:p w14:paraId="01DDB2A5" w14:textId="77777777" w:rsidR="00AB093F" w:rsidRPr="00A1250E" w:rsidRDefault="00AB093F" w:rsidP="00BE25B7">
            <w:pPr>
              <w:pStyle w:val="KeinLeerraum"/>
              <w:rPr>
                <w:rFonts w:ascii="Arial" w:hAnsi="Arial" w:cs="Arial"/>
                <w:lang w:val="de-DE"/>
              </w:rPr>
            </w:pPr>
            <w:r>
              <w:rPr>
                <w:rFonts w:ascii="Arial" w:hAnsi="Arial" w:cs="Arial"/>
                <w:lang w:val="de-DE"/>
              </w:rPr>
              <w:t>D</w:t>
            </w:r>
            <w:r>
              <w:rPr>
                <w:rFonts w:ascii="Arial" w:hAnsi="Arial" w:cs="Arial"/>
              </w:rPr>
              <w:t>ampfmenge</w:t>
            </w:r>
          </w:p>
        </w:tc>
        <w:tc>
          <w:tcPr>
            <w:tcW w:w="4811" w:type="dxa"/>
          </w:tcPr>
          <w:p w14:paraId="311B1B04" w14:textId="77777777" w:rsidR="00AB093F" w:rsidRPr="00A1250E" w:rsidRDefault="00AB093F" w:rsidP="00BE25B7">
            <w:pPr>
              <w:pStyle w:val="KeinLeerraum"/>
              <w:rPr>
                <w:rFonts w:ascii="Arial" w:hAnsi="Arial" w:cs="Arial"/>
                <w:lang w:val="de-DE"/>
              </w:rPr>
            </w:pPr>
            <w:r>
              <w:rPr>
                <w:rFonts w:ascii="Arial" w:hAnsi="Arial" w:cs="Arial"/>
                <w:lang w:val="de-DE"/>
              </w:rPr>
              <w:t>2,1</w:t>
            </w:r>
            <w:r w:rsidRPr="00A1250E">
              <w:rPr>
                <w:rFonts w:ascii="Arial" w:hAnsi="Arial" w:cs="Arial"/>
                <w:lang w:val="de-DE"/>
              </w:rPr>
              <w:t xml:space="preserve"> kg/h</w:t>
            </w:r>
          </w:p>
        </w:tc>
      </w:tr>
      <w:tr w:rsidR="00AB093F" w:rsidRPr="00A1250E" w14:paraId="4557D833" w14:textId="77777777" w:rsidTr="00BE25B7">
        <w:tc>
          <w:tcPr>
            <w:tcW w:w="4811" w:type="dxa"/>
          </w:tcPr>
          <w:p w14:paraId="216CE0A4" w14:textId="77777777" w:rsidR="00AB093F" w:rsidRPr="00A1250E" w:rsidRDefault="00AB093F" w:rsidP="00BE25B7">
            <w:pPr>
              <w:pStyle w:val="KeinLeerraum"/>
              <w:rPr>
                <w:rFonts w:ascii="Arial" w:hAnsi="Arial" w:cs="Arial"/>
                <w:lang w:val="de-DE"/>
              </w:rPr>
            </w:pPr>
            <w:r>
              <w:rPr>
                <w:rFonts w:ascii="Arial" w:hAnsi="Arial" w:cs="Arial"/>
                <w:lang w:val="de-DE"/>
              </w:rPr>
              <w:t>G</w:t>
            </w:r>
            <w:r>
              <w:rPr>
                <w:rFonts w:ascii="Arial" w:hAnsi="Arial" w:cs="Arial"/>
              </w:rPr>
              <w:t>eräuschpegel</w:t>
            </w:r>
          </w:p>
        </w:tc>
        <w:tc>
          <w:tcPr>
            <w:tcW w:w="4811" w:type="dxa"/>
          </w:tcPr>
          <w:p w14:paraId="68F2CAB8" w14:textId="77777777" w:rsidR="00AB093F" w:rsidRPr="00A1250E" w:rsidRDefault="00AB093F" w:rsidP="00BE25B7">
            <w:pPr>
              <w:pStyle w:val="KeinLeerraum"/>
              <w:rPr>
                <w:rFonts w:ascii="Arial" w:hAnsi="Arial" w:cs="Arial"/>
                <w:lang w:val="de-DE"/>
              </w:rPr>
            </w:pPr>
            <w:r>
              <w:rPr>
                <w:rFonts w:ascii="Arial" w:hAnsi="Arial" w:cs="Arial"/>
                <w:lang w:val="de-DE"/>
              </w:rPr>
              <w:t>70</w:t>
            </w:r>
            <w:r w:rsidRPr="00A1250E">
              <w:rPr>
                <w:rFonts w:ascii="Arial" w:hAnsi="Arial" w:cs="Arial"/>
                <w:lang w:val="de-DE"/>
              </w:rPr>
              <w:t xml:space="preserve"> db</w:t>
            </w:r>
          </w:p>
        </w:tc>
      </w:tr>
    </w:tbl>
    <w:p w14:paraId="560DF0D2" w14:textId="77777777" w:rsidR="00AB093F" w:rsidRPr="00D90016" w:rsidRDefault="00AB093F" w:rsidP="00AB093F">
      <w:pPr>
        <w:pStyle w:val="KeinLeerraum"/>
        <w:rPr>
          <w:rFonts w:ascii="Arial" w:hAnsi="Arial" w:cs="Arial"/>
          <w:lang w:val="de-DE"/>
        </w:rPr>
      </w:pPr>
    </w:p>
    <w:p w14:paraId="6FDC8F63" w14:textId="77777777" w:rsidR="00AB093F" w:rsidRDefault="00AB093F" w:rsidP="00AB093F">
      <w:pPr>
        <w:pStyle w:val="KeinLeerraum"/>
        <w:rPr>
          <w:rFonts w:ascii="Arial" w:hAnsi="Arial" w:cs="Arial"/>
          <w:lang w:val="de-DE"/>
        </w:rPr>
      </w:pPr>
      <w:r w:rsidRPr="00D90016">
        <w:rPr>
          <w:rFonts w:ascii="Arial" w:hAnsi="Arial" w:cs="Arial"/>
          <w:lang w:val="de-DE"/>
        </w:rPr>
        <w:t>*</w:t>
      </w:r>
      <w:r>
        <w:rPr>
          <w:rFonts w:ascii="Arial" w:hAnsi="Arial" w:cs="Arial"/>
          <w:lang w:val="de-DE"/>
        </w:rPr>
        <w:t>Theoretische Leistung</w:t>
      </w:r>
    </w:p>
    <w:p w14:paraId="7B75C6C4" w14:textId="77777777" w:rsidR="00AB093F" w:rsidRDefault="00AB093F" w:rsidP="00AB093F">
      <w:pPr>
        <w:pStyle w:val="KeinLeerraum"/>
        <w:rPr>
          <w:rFonts w:ascii="Arial" w:hAnsi="Arial" w:cs="Arial"/>
          <w:lang w:val="de-DE"/>
        </w:rPr>
      </w:pPr>
    </w:p>
    <w:p w14:paraId="70574C81" w14:textId="77777777" w:rsidR="00AB093F" w:rsidRDefault="00AB093F" w:rsidP="00AB093F">
      <w:pPr>
        <w:pStyle w:val="KeinLeerraum"/>
        <w:rPr>
          <w:rFonts w:ascii="Arial" w:hAnsi="Arial" w:cs="Arial"/>
          <w:lang w:val="de-DE"/>
        </w:rPr>
      </w:pPr>
    </w:p>
    <w:p w14:paraId="601EE214" w14:textId="77777777" w:rsidR="00AB093F" w:rsidRDefault="00AB093F" w:rsidP="00AB093F">
      <w:pPr>
        <w:pStyle w:val="KeinLeerraum"/>
        <w:rPr>
          <w:rFonts w:ascii="Arial" w:hAnsi="Arial" w:cs="Arial"/>
          <w:lang w:val="de-DE"/>
        </w:rPr>
      </w:pPr>
    </w:p>
    <w:p w14:paraId="1BD404CA" w14:textId="77777777" w:rsidR="00AB093F" w:rsidRDefault="00AB093F" w:rsidP="00AB093F">
      <w:pPr>
        <w:pStyle w:val="KeinLeerraum"/>
        <w:rPr>
          <w:rFonts w:ascii="Arial" w:hAnsi="Arial" w:cs="Arial"/>
          <w:lang w:val="de-DE"/>
        </w:rPr>
      </w:pPr>
    </w:p>
    <w:p w14:paraId="2FC885F6" w14:textId="77777777" w:rsidR="00AB093F" w:rsidRDefault="00AB093F" w:rsidP="00AB093F">
      <w:pPr>
        <w:pStyle w:val="KeinLeerraum"/>
        <w:rPr>
          <w:rFonts w:ascii="Arial" w:hAnsi="Arial" w:cs="Arial"/>
          <w:lang w:val="de-DE"/>
        </w:rPr>
      </w:pPr>
    </w:p>
    <w:p w14:paraId="3AC7FA45" w14:textId="77777777" w:rsidR="00AB093F" w:rsidRDefault="00AB093F" w:rsidP="00AB093F">
      <w:pPr>
        <w:pStyle w:val="KeinLeerraum"/>
        <w:rPr>
          <w:rFonts w:ascii="Arial" w:hAnsi="Arial" w:cs="Arial"/>
          <w:lang w:val="de-DE"/>
        </w:rPr>
      </w:pPr>
    </w:p>
    <w:p w14:paraId="24D902FB" w14:textId="77777777" w:rsidR="00AB093F" w:rsidRDefault="00AB093F" w:rsidP="00AB093F">
      <w:pPr>
        <w:pStyle w:val="KeinLeerraum"/>
        <w:rPr>
          <w:rFonts w:ascii="Arial" w:hAnsi="Arial" w:cs="Arial"/>
          <w:lang w:val="de-DE"/>
        </w:rPr>
      </w:pPr>
    </w:p>
    <w:p w14:paraId="34542FD3" w14:textId="77777777" w:rsidR="00AB093F" w:rsidRDefault="00AB093F" w:rsidP="00AB093F">
      <w:pPr>
        <w:pStyle w:val="KeinLeerraum"/>
        <w:rPr>
          <w:rFonts w:ascii="Arial" w:hAnsi="Arial" w:cs="Arial"/>
          <w:lang w:val="de-DE"/>
        </w:rPr>
      </w:pPr>
    </w:p>
    <w:p w14:paraId="1CBB86EC" w14:textId="77777777" w:rsidR="00AB093F" w:rsidRDefault="00AB093F" w:rsidP="00AB093F">
      <w:pPr>
        <w:pStyle w:val="KeinLeerraum"/>
        <w:rPr>
          <w:rFonts w:ascii="Arial" w:hAnsi="Arial" w:cs="Arial"/>
          <w:lang w:val="de-DE"/>
        </w:rPr>
      </w:pPr>
    </w:p>
    <w:p w14:paraId="6133DA55" w14:textId="77777777" w:rsidR="00AB093F" w:rsidRDefault="00AB093F" w:rsidP="00AB093F">
      <w:pPr>
        <w:pStyle w:val="KeinLeerraum"/>
        <w:rPr>
          <w:rFonts w:ascii="Arial" w:hAnsi="Arial" w:cs="Arial"/>
          <w:lang w:val="de-DE"/>
        </w:rPr>
      </w:pPr>
    </w:p>
    <w:p w14:paraId="1D4BDD7A" w14:textId="77777777" w:rsidR="00AB093F" w:rsidRDefault="00AB093F" w:rsidP="00AB093F">
      <w:pPr>
        <w:pStyle w:val="KeinLeerraum"/>
        <w:rPr>
          <w:rFonts w:ascii="Arial" w:hAnsi="Arial" w:cs="Arial"/>
          <w:lang w:val="de-DE"/>
        </w:rPr>
      </w:pPr>
    </w:p>
    <w:p w14:paraId="027C48B2" w14:textId="77777777" w:rsidR="00AB093F" w:rsidRDefault="00AB093F" w:rsidP="00AB093F">
      <w:pPr>
        <w:pStyle w:val="KeinLeerraum"/>
        <w:rPr>
          <w:rFonts w:ascii="Arial" w:hAnsi="Arial" w:cs="Arial"/>
          <w:lang w:val="de-DE"/>
        </w:rPr>
      </w:pPr>
    </w:p>
    <w:p w14:paraId="74FD910E" w14:textId="77777777" w:rsidR="00AB093F" w:rsidRDefault="00AB093F" w:rsidP="00AB093F">
      <w:pPr>
        <w:pStyle w:val="KeinLeerraum"/>
        <w:rPr>
          <w:rFonts w:ascii="Arial" w:hAnsi="Arial" w:cs="Arial"/>
          <w:lang w:val="de-DE"/>
        </w:rPr>
      </w:pPr>
    </w:p>
    <w:p w14:paraId="3EB2AF5D" w14:textId="77777777" w:rsidR="00AB093F" w:rsidRDefault="00AB093F" w:rsidP="00AB093F">
      <w:pPr>
        <w:pStyle w:val="KeinLeerraum"/>
        <w:rPr>
          <w:rFonts w:ascii="Arial" w:hAnsi="Arial" w:cs="Arial"/>
          <w:lang w:val="de-DE"/>
        </w:rPr>
      </w:pPr>
    </w:p>
    <w:p w14:paraId="67FE5521" w14:textId="77777777" w:rsidR="00AB093F" w:rsidRDefault="00AB093F" w:rsidP="00AB093F">
      <w:pPr>
        <w:pStyle w:val="KeinLeerraum"/>
        <w:rPr>
          <w:rFonts w:ascii="Arial" w:hAnsi="Arial" w:cs="Arial"/>
          <w:lang w:val="de-DE"/>
        </w:rPr>
      </w:pPr>
    </w:p>
    <w:p w14:paraId="2314C4BB" w14:textId="77777777" w:rsidR="00AB093F" w:rsidRDefault="00AB093F" w:rsidP="00AB093F">
      <w:pPr>
        <w:pStyle w:val="KeinLeerraum"/>
        <w:rPr>
          <w:rFonts w:ascii="Arial" w:hAnsi="Arial" w:cs="Arial"/>
          <w:lang w:val="de-DE"/>
        </w:rPr>
      </w:pPr>
    </w:p>
    <w:p w14:paraId="6ECC096E" w14:textId="77777777" w:rsidR="00AB093F" w:rsidRDefault="00AB093F" w:rsidP="00AB093F">
      <w:pPr>
        <w:pStyle w:val="KeinLeerraum"/>
        <w:rPr>
          <w:rFonts w:ascii="Arial" w:hAnsi="Arial" w:cs="Arial"/>
          <w:lang w:val="de-DE"/>
        </w:rPr>
      </w:pPr>
    </w:p>
    <w:p w14:paraId="2492B673" w14:textId="77777777" w:rsidR="00AB093F" w:rsidRDefault="00AB093F" w:rsidP="00AB093F">
      <w:pPr>
        <w:pStyle w:val="KeinLeerraum"/>
        <w:rPr>
          <w:rFonts w:ascii="Arial" w:hAnsi="Arial" w:cs="Arial"/>
          <w:lang w:val="de-DE"/>
        </w:rPr>
      </w:pPr>
    </w:p>
    <w:p w14:paraId="2B6E2C6D" w14:textId="77777777" w:rsidR="00AB093F" w:rsidRDefault="00AB093F" w:rsidP="00AB093F">
      <w:pPr>
        <w:pStyle w:val="KeinLeerraum"/>
        <w:rPr>
          <w:rFonts w:ascii="Arial" w:hAnsi="Arial" w:cs="Arial"/>
          <w:lang w:val="de-DE"/>
        </w:rPr>
      </w:pPr>
    </w:p>
    <w:p w14:paraId="3CAB127C" w14:textId="77777777" w:rsidR="00AB093F" w:rsidRDefault="00AB093F" w:rsidP="00AB093F">
      <w:pPr>
        <w:pStyle w:val="KeinLeerraum"/>
        <w:rPr>
          <w:rFonts w:ascii="Arial" w:hAnsi="Arial" w:cs="Arial"/>
          <w:lang w:val="de-DE"/>
        </w:rPr>
      </w:pPr>
    </w:p>
    <w:p w14:paraId="09F1046E" w14:textId="77777777" w:rsidR="00AB093F" w:rsidRDefault="00AB093F" w:rsidP="00AB093F">
      <w:pPr>
        <w:pStyle w:val="KeinLeerraum"/>
        <w:rPr>
          <w:rFonts w:ascii="Arial" w:hAnsi="Arial" w:cs="Arial"/>
          <w:lang w:val="de-DE"/>
        </w:rPr>
      </w:pPr>
    </w:p>
    <w:p w14:paraId="7E439A38" w14:textId="77777777" w:rsidR="00AB093F" w:rsidRDefault="00AB093F" w:rsidP="00AB093F">
      <w:pPr>
        <w:pStyle w:val="KeinLeerraum"/>
        <w:rPr>
          <w:rFonts w:ascii="Arial" w:hAnsi="Arial" w:cs="Arial"/>
          <w:lang w:val="de-DE"/>
        </w:rPr>
      </w:pPr>
    </w:p>
    <w:p w14:paraId="02804145" w14:textId="77777777" w:rsidR="00AB093F" w:rsidRDefault="00AB093F" w:rsidP="00AB093F">
      <w:pPr>
        <w:pStyle w:val="KeinLeerraum"/>
        <w:rPr>
          <w:rFonts w:ascii="Arial" w:hAnsi="Arial" w:cs="Arial"/>
          <w:lang w:val="de-DE"/>
        </w:rPr>
      </w:pPr>
    </w:p>
    <w:p w14:paraId="0D54AF57" w14:textId="77777777" w:rsidR="00AB093F" w:rsidRDefault="00AB093F" w:rsidP="00AB093F">
      <w:pPr>
        <w:pStyle w:val="KeinLeerraum"/>
        <w:rPr>
          <w:rFonts w:ascii="Arial" w:hAnsi="Arial" w:cs="Arial"/>
          <w:lang w:val="de-DE"/>
        </w:rPr>
      </w:pPr>
    </w:p>
    <w:p w14:paraId="04D743B9" w14:textId="77777777" w:rsidR="00AB093F" w:rsidRDefault="00AB093F" w:rsidP="00AB093F">
      <w:pPr>
        <w:pStyle w:val="KeinLeerraum"/>
        <w:rPr>
          <w:rFonts w:ascii="Arial" w:hAnsi="Arial" w:cs="Arial"/>
          <w:lang w:val="de-DE"/>
        </w:rPr>
      </w:pPr>
    </w:p>
    <w:p w14:paraId="514DD3A2" w14:textId="77777777" w:rsidR="00AB093F" w:rsidRDefault="00AB093F" w:rsidP="00AB093F">
      <w:pPr>
        <w:pStyle w:val="KeinLeerraum"/>
        <w:rPr>
          <w:rFonts w:ascii="Arial" w:hAnsi="Arial" w:cs="Arial"/>
          <w:lang w:val="de-DE"/>
        </w:rPr>
      </w:pPr>
    </w:p>
    <w:p w14:paraId="31BCCAB8" w14:textId="77777777" w:rsidR="00AB093F" w:rsidRDefault="00AB093F" w:rsidP="00AB093F">
      <w:pPr>
        <w:pStyle w:val="KeinLeerraum"/>
        <w:rPr>
          <w:rFonts w:ascii="Arial" w:hAnsi="Arial" w:cs="Arial"/>
          <w:lang w:val="de-DE"/>
        </w:rPr>
      </w:pPr>
    </w:p>
    <w:p w14:paraId="32B9B1C3" w14:textId="77777777" w:rsidR="00AB093F" w:rsidRDefault="00AB093F" w:rsidP="00AB093F">
      <w:pPr>
        <w:pStyle w:val="KeinLeerraum"/>
        <w:rPr>
          <w:rFonts w:ascii="Arial" w:hAnsi="Arial" w:cs="Arial"/>
          <w:lang w:val="de-DE"/>
        </w:rPr>
      </w:pPr>
    </w:p>
    <w:p w14:paraId="18E5532B" w14:textId="77777777" w:rsidR="00AB093F" w:rsidRDefault="00AB093F" w:rsidP="00AB093F">
      <w:pPr>
        <w:pStyle w:val="KeinLeerraum"/>
        <w:rPr>
          <w:rFonts w:ascii="Arial" w:hAnsi="Arial" w:cs="Arial"/>
          <w:lang w:val="de-DE"/>
        </w:rPr>
      </w:pPr>
    </w:p>
    <w:p w14:paraId="30B45D7B" w14:textId="77777777" w:rsidR="00AB093F" w:rsidRDefault="00AB093F" w:rsidP="00AB093F">
      <w:pPr>
        <w:pStyle w:val="KeinLeerraum"/>
        <w:rPr>
          <w:rFonts w:ascii="Arial" w:hAnsi="Arial" w:cs="Arial"/>
          <w:lang w:val="de-DE"/>
        </w:rPr>
      </w:pPr>
    </w:p>
    <w:p w14:paraId="12730EC1" w14:textId="77777777" w:rsidR="00AB093F" w:rsidRDefault="00AB093F" w:rsidP="00AB093F">
      <w:pPr>
        <w:pStyle w:val="KeinLeerraum"/>
        <w:rPr>
          <w:rFonts w:ascii="Arial" w:hAnsi="Arial" w:cs="Arial"/>
          <w:lang w:val="de-DE"/>
        </w:rPr>
      </w:pPr>
    </w:p>
    <w:p w14:paraId="6309B823" w14:textId="77777777" w:rsidR="00AB093F" w:rsidRDefault="00AB093F" w:rsidP="00AB093F">
      <w:pPr>
        <w:pStyle w:val="KeinLeerraum"/>
        <w:rPr>
          <w:rFonts w:ascii="Arial" w:hAnsi="Arial" w:cs="Arial"/>
          <w:lang w:val="de-DE"/>
        </w:rPr>
      </w:pPr>
    </w:p>
    <w:p w14:paraId="06E9EF22" w14:textId="77777777" w:rsidR="00AB093F" w:rsidRDefault="00AB093F" w:rsidP="00AB093F">
      <w:pPr>
        <w:pStyle w:val="KeinLeerraum"/>
        <w:rPr>
          <w:rFonts w:ascii="Arial" w:hAnsi="Arial" w:cs="Arial"/>
          <w:lang w:val="de-DE"/>
        </w:rPr>
      </w:pPr>
    </w:p>
    <w:p w14:paraId="5787ABB7" w14:textId="77777777" w:rsidR="00AB093F" w:rsidRDefault="00AB093F" w:rsidP="00AB093F">
      <w:pPr>
        <w:pStyle w:val="KeinLeerraum"/>
        <w:rPr>
          <w:rFonts w:ascii="Arial" w:hAnsi="Arial" w:cs="Arial"/>
          <w:lang w:val="de-DE"/>
        </w:rPr>
      </w:pPr>
    </w:p>
    <w:p w14:paraId="0AD36672" w14:textId="77777777" w:rsidR="00AB093F" w:rsidRDefault="00AB093F" w:rsidP="00AB093F">
      <w:pPr>
        <w:pStyle w:val="KeinLeerraum"/>
        <w:rPr>
          <w:rFonts w:ascii="Arial" w:hAnsi="Arial" w:cs="Arial"/>
          <w:lang w:val="de-DE"/>
        </w:rPr>
      </w:pPr>
    </w:p>
    <w:p w14:paraId="6B0DEA85" w14:textId="77777777" w:rsidR="00AB093F" w:rsidRDefault="00AB093F" w:rsidP="00AB093F">
      <w:pPr>
        <w:pStyle w:val="KeinLeerraum"/>
        <w:rPr>
          <w:rFonts w:ascii="Arial" w:hAnsi="Arial" w:cs="Arial"/>
          <w:lang w:val="de-DE"/>
        </w:rPr>
      </w:pPr>
    </w:p>
    <w:p w14:paraId="0FEAD89F" w14:textId="77777777" w:rsidR="00AB093F" w:rsidRDefault="00AB093F" w:rsidP="00AB093F">
      <w:pPr>
        <w:pStyle w:val="KeinLeerraum"/>
        <w:rPr>
          <w:rFonts w:ascii="Arial" w:hAnsi="Arial" w:cs="Arial"/>
          <w:lang w:val="de-DE"/>
        </w:rPr>
      </w:pPr>
    </w:p>
    <w:p w14:paraId="3F84F93E" w14:textId="77777777" w:rsidR="00AB093F" w:rsidRDefault="00AB093F" w:rsidP="00AB093F">
      <w:pPr>
        <w:pStyle w:val="KeinLeerraum"/>
        <w:rPr>
          <w:rFonts w:ascii="Arial" w:hAnsi="Arial" w:cs="Arial"/>
          <w:lang w:val="de-DE"/>
        </w:rPr>
      </w:pPr>
    </w:p>
    <w:p w14:paraId="6B5AA32D" w14:textId="77777777" w:rsidR="00AB093F" w:rsidRDefault="00AB093F" w:rsidP="00AB093F">
      <w:pPr>
        <w:pStyle w:val="KeinLeerraum"/>
        <w:rPr>
          <w:rFonts w:ascii="Arial" w:hAnsi="Arial" w:cs="Arial"/>
          <w:lang w:val="de-DE"/>
        </w:rPr>
      </w:pPr>
    </w:p>
    <w:p w14:paraId="0F32E585" w14:textId="77777777" w:rsidR="00AB093F" w:rsidRDefault="00AB093F" w:rsidP="00AB093F">
      <w:pPr>
        <w:pStyle w:val="KeinLeerraum"/>
        <w:rPr>
          <w:rFonts w:ascii="Arial" w:hAnsi="Arial" w:cs="Arial"/>
          <w:lang w:val="de-DE"/>
        </w:rPr>
      </w:pPr>
    </w:p>
    <w:p w14:paraId="2E9BCFA6" w14:textId="77777777" w:rsidR="00AB093F" w:rsidRDefault="00AB093F" w:rsidP="00AB093F">
      <w:pPr>
        <w:pStyle w:val="KeinLeerraum"/>
        <w:rPr>
          <w:rFonts w:ascii="Arial" w:hAnsi="Arial" w:cs="Arial"/>
          <w:lang w:val="de-DE"/>
        </w:rPr>
      </w:pPr>
    </w:p>
    <w:p w14:paraId="2A79CCDA" w14:textId="77777777" w:rsidR="00AB093F" w:rsidRDefault="00AB093F" w:rsidP="00AB093F">
      <w:pPr>
        <w:pStyle w:val="KeinLeerraum"/>
        <w:rPr>
          <w:rFonts w:ascii="Arial" w:hAnsi="Arial" w:cs="Arial"/>
          <w:lang w:val="de-DE"/>
        </w:rPr>
      </w:pPr>
    </w:p>
    <w:p w14:paraId="1DB48DDB" w14:textId="77777777" w:rsidR="00AB093F" w:rsidRDefault="00AB093F" w:rsidP="00AB093F">
      <w:pPr>
        <w:pStyle w:val="KeinLeerraum"/>
        <w:rPr>
          <w:rFonts w:ascii="Arial" w:hAnsi="Arial" w:cs="Arial"/>
          <w:lang w:val="de-DE"/>
        </w:rPr>
      </w:pPr>
    </w:p>
    <w:p w14:paraId="32B2C90D" w14:textId="77777777" w:rsidR="00AB093F" w:rsidRDefault="00AB093F" w:rsidP="00AB093F">
      <w:pPr>
        <w:pStyle w:val="KeinLeerraum"/>
        <w:rPr>
          <w:rFonts w:ascii="Arial" w:hAnsi="Arial" w:cs="Arial"/>
          <w:lang w:val="de-DE"/>
        </w:rPr>
      </w:pPr>
      <w:r>
        <w:rPr>
          <w:rFonts w:ascii="Arial" w:hAnsi="Arial" w:cs="Arial"/>
          <w:noProof/>
          <w:lang w:val="de-DE"/>
        </w:rPr>
        <w:drawing>
          <wp:anchor distT="0" distB="0" distL="114300" distR="114300" simplePos="0" relativeHeight="251660288" behindDoc="1" locked="0" layoutInCell="1" allowOverlap="1" wp14:anchorId="4726E894" wp14:editId="3AB5426B">
            <wp:simplePos x="0" y="0"/>
            <wp:positionH relativeFrom="column">
              <wp:posOffset>-504825</wp:posOffset>
            </wp:positionH>
            <wp:positionV relativeFrom="paragraph">
              <wp:posOffset>176530</wp:posOffset>
            </wp:positionV>
            <wp:extent cx="7841958" cy="3600000"/>
            <wp:effectExtent l="635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68045"/>
                    <a:stretch/>
                  </pic:blipFill>
                  <pic:spPr bwMode="auto">
                    <a:xfrm rot="16200000">
                      <a:off x="0" y="0"/>
                      <a:ext cx="7841958" cy="360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D7BDEF" w14:textId="77777777" w:rsidR="00AB093F" w:rsidRDefault="00AB093F" w:rsidP="00AB093F">
      <w:pPr>
        <w:pStyle w:val="KeinLeerraum"/>
        <w:rPr>
          <w:rFonts w:ascii="Arial" w:hAnsi="Arial" w:cs="Arial"/>
          <w:lang w:val="de-DE"/>
        </w:rPr>
      </w:pPr>
    </w:p>
    <w:p w14:paraId="629E34DE" w14:textId="77777777" w:rsidR="00AB093F" w:rsidRDefault="00AB093F" w:rsidP="00AB093F">
      <w:pPr>
        <w:pStyle w:val="KeinLeerraum"/>
        <w:rPr>
          <w:rFonts w:ascii="Arial" w:hAnsi="Arial" w:cs="Arial"/>
          <w:lang w:val="de-DE"/>
        </w:rPr>
      </w:pPr>
    </w:p>
    <w:p w14:paraId="6A5F0795" w14:textId="77777777" w:rsidR="00AB093F" w:rsidRDefault="00AB093F" w:rsidP="00AB093F">
      <w:pPr>
        <w:pStyle w:val="KeinLeerraum"/>
        <w:rPr>
          <w:rFonts w:ascii="Arial" w:hAnsi="Arial" w:cs="Arial"/>
          <w:lang w:val="de-DE"/>
        </w:rPr>
      </w:pPr>
    </w:p>
    <w:p w14:paraId="5AB2BE49" w14:textId="77777777" w:rsidR="00AB093F" w:rsidRDefault="00AB093F" w:rsidP="00AB093F">
      <w:pPr>
        <w:pStyle w:val="KeinLeerraum"/>
        <w:rPr>
          <w:rFonts w:ascii="Arial" w:hAnsi="Arial" w:cs="Arial"/>
          <w:lang w:val="de-DE"/>
        </w:rPr>
      </w:pPr>
    </w:p>
    <w:p w14:paraId="163AEA96" w14:textId="77777777" w:rsidR="00AB093F" w:rsidRDefault="00AB093F" w:rsidP="00AB093F">
      <w:pPr>
        <w:pStyle w:val="KeinLeerraum"/>
        <w:rPr>
          <w:rFonts w:ascii="Arial" w:hAnsi="Arial" w:cs="Arial"/>
          <w:lang w:val="de-DE"/>
        </w:rPr>
      </w:pPr>
    </w:p>
    <w:p w14:paraId="6D463DD4" w14:textId="77777777" w:rsidR="00AB093F" w:rsidRDefault="00AB093F" w:rsidP="00AB093F">
      <w:pPr>
        <w:pStyle w:val="KeinLeerraum"/>
        <w:rPr>
          <w:rFonts w:ascii="Arial" w:hAnsi="Arial" w:cs="Arial"/>
          <w:lang w:val="de-DE"/>
        </w:rPr>
      </w:pPr>
    </w:p>
    <w:p w14:paraId="3ABED6D7" w14:textId="77777777" w:rsidR="00AB093F" w:rsidRDefault="00AB093F" w:rsidP="00AB093F">
      <w:pPr>
        <w:pStyle w:val="KeinLeerraum"/>
        <w:rPr>
          <w:rFonts w:ascii="Arial" w:hAnsi="Arial" w:cs="Arial"/>
          <w:lang w:val="de-DE"/>
        </w:rPr>
      </w:pPr>
    </w:p>
    <w:p w14:paraId="4644D471" w14:textId="77777777" w:rsidR="00AB093F" w:rsidRDefault="00AB093F" w:rsidP="00AB093F">
      <w:pPr>
        <w:pStyle w:val="KeinLeerraum"/>
        <w:rPr>
          <w:rFonts w:ascii="Arial" w:hAnsi="Arial" w:cs="Arial"/>
          <w:lang w:val="de-DE"/>
        </w:rPr>
      </w:pPr>
    </w:p>
    <w:p w14:paraId="5996C0D3" w14:textId="77777777" w:rsidR="00AB093F" w:rsidRDefault="00AB093F" w:rsidP="00AB093F">
      <w:pPr>
        <w:pStyle w:val="KeinLeerraum"/>
        <w:rPr>
          <w:rFonts w:ascii="Arial" w:hAnsi="Arial" w:cs="Arial"/>
          <w:lang w:val="de-DE"/>
        </w:rPr>
      </w:pPr>
    </w:p>
    <w:p w14:paraId="07704D53" w14:textId="77777777" w:rsidR="00AB093F" w:rsidRDefault="00AB093F" w:rsidP="00AB093F">
      <w:pPr>
        <w:pStyle w:val="KeinLeerraum"/>
        <w:rPr>
          <w:rFonts w:ascii="Arial" w:hAnsi="Arial" w:cs="Arial"/>
          <w:lang w:val="de-DE"/>
        </w:rPr>
      </w:pPr>
    </w:p>
    <w:p w14:paraId="7A53277D" w14:textId="77777777" w:rsidR="00AB093F" w:rsidRDefault="00AB093F" w:rsidP="00AB093F">
      <w:pPr>
        <w:pStyle w:val="KeinLeerraum"/>
        <w:rPr>
          <w:rFonts w:ascii="Arial" w:hAnsi="Arial" w:cs="Arial"/>
          <w:lang w:val="de-DE"/>
        </w:rPr>
      </w:pPr>
    </w:p>
    <w:p w14:paraId="631EEB68" w14:textId="77777777" w:rsidR="00AB093F" w:rsidRDefault="00AB093F" w:rsidP="00AB093F">
      <w:pPr>
        <w:pStyle w:val="KeinLeerraum"/>
        <w:rPr>
          <w:rFonts w:ascii="Arial" w:hAnsi="Arial" w:cs="Arial"/>
          <w:lang w:val="de-DE"/>
        </w:rPr>
      </w:pPr>
    </w:p>
    <w:p w14:paraId="3439DE82" w14:textId="77777777" w:rsidR="00AB093F" w:rsidRDefault="00AB093F" w:rsidP="00AB093F">
      <w:pPr>
        <w:pStyle w:val="KeinLeerraum"/>
        <w:rPr>
          <w:rFonts w:ascii="Arial" w:hAnsi="Arial" w:cs="Arial"/>
          <w:lang w:val="de-DE"/>
        </w:rPr>
      </w:pPr>
    </w:p>
    <w:p w14:paraId="2B19E005" w14:textId="77777777" w:rsidR="00AB093F" w:rsidRDefault="00AB093F" w:rsidP="00AB093F">
      <w:pPr>
        <w:pStyle w:val="KeinLeerraum"/>
        <w:rPr>
          <w:rFonts w:ascii="Arial" w:hAnsi="Arial" w:cs="Arial"/>
          <w:lang w:val="de-DE"/>
        </w:rPr>
      </w:pPr>
    </w:p>
    <w:p w14:paraId="1AB3DB89" w14:textId="77777777" w:rsidR="00AB093F" w:rsidRDefault="00AB093F" w:rsidP="00AB093F">
      <w:pPr>
        <w:pStyle w:val="KeinLeerraum"/>
        <w:rPr>
          <w:rFonts w:ascii="Arial" w:hAnsi="Arial" w:cs="Arial"/>
          <w:lang w:val="de-DE"/>
        </w:rPr>
      </w:pPr>
    </w:p>
    <w:p w14:paraId="00F9E7B2" w14:textId="77777777" w:rsidR="00AB093F" w:rsidRDefault="00AB093F" w:rsidP="00AB093F">
      <w:pPr>
        <w:pStyle w:val="KeinLeerraum"/>
        <w:rPr>
          <w:rFonts w:ascii="Arial" w:hAnsi="Arial" w:cs="Arial"/>
          <w:lang w:val="de-DE"/>
        </w:rPr>
      </w:pPr>
    </w:p>
    <w:p w14:paraId="0E3A51BD" w14:textId="77777777" w:rsidR="00AB093F" w:rsidRDefault="00AB093F" w:rsidP="00AB093F">
      <w:pPr>
        <w:pStyle w:val="KeinLeerraum"/>
        <w:rPr>
          <w:rFonts w:ascii="Arial" w:hAnsi="Arial" w:cs="Arial"/>
          <w:lang w:val="de-DE"/>
        </w:rPr>
      </w:pPr>
    </w:p>
    <w:p w14:paraId="6E5E6A5E" w14:textId="77777777" w:rsidR="00AB093F" w:rsidRDefault="00AB093F" w:rsidP="00AB093F">
      <w:pPr>
        <w:pStyle w:val="KeinLeerraum"/>
        <w:rPr>
          <w:rFonts w:ascii="Arial" w:hAnsi="Arial" w:cs="Arial"/>
          <w:lang w:val="de-DE"/>
        </w:rPr>
      </w:pPr>
    </w:p>
    <w:p w14:paraId="37239205" w14:textId="77777777" w:rsidR="00AB093F" w:rsidRDefault="00AB093F" w:rsidP="00AB093F">
      <w:pPr>
        <w:pStyle w:val="KeinLeerraum"/>
        <w:rPr>
          <w:rFonts w:ascii="Arial" w:hAnsi="Arial" w:cs="Arial"/>
          <w:lang w:val="de-DE"/>
        </w:rPr>
      </w:pPr>
    </w:p>
    <w:p w14:paraId="6AA5A168" w14:textId="77777777" w:rsidR="00AB093F" w:rsidRDefault="00AB093F" w:rsidP="00AB093F">
      <w:pPr>
        <w:pStyle w:val="KeinLeerraum"/>
        <w:rPr>
          <w:rFonts w:ascii="Arial" w:hAnsi="Arial" w:cs="Arial"/>
          <w:lang w:val="de-DE"/>
        </w:rPr>
      </w:pPr>
    </w:p>
    <w:p w14:paraId="6F2DF995" w14:textId="77777777" w:rsidR="00AB093F" w:rsidRDefault="00AB093F" w:rsidP="00AB093F">
      <w:pPr>
        <w:pStyle w:val="KeinLeerraum"/>
        <w:rPr>
          <w:rFonts w:ascii="Arial" w:hAnsi="Arial" w:cs="Arial"/>
          <w:lang w:val="de-DE"/>
        </w:rPr>
      </w:pPr>
    </w:p>
    <w:p w14:paraId="51CCAB0F" w14:textId="77777777" w:rsidR="00AB093F" w:rsidRDefault="00AB093F" w:rsidP="00AB093F">
      <w:pPr>
        <w:pStyle w:val="KeinLeerraum"/>
        <w:rPr>
          <w:rFonts w:ascii="Arial" w:hAnsi="Arial" w:cs="Arial"/>
          <w:lang w:val="de-DE"/>
        </w:rPr>
      </w:pPr>
    </w:p>
    <w:p w14:paraId="33CB47E0" w14:textId="77777777" w:rsidR="00AB093F" w:rsidRDefault="00AB093F" w:rsidP="00AB093F">
      <w:pPr>
        <w:pStyle w:val="KeinLeerraum"/>
        <w:rPr>
          <w:rFonts w:ascii="Arial" w:hAnsi="Arial" w:cs="Arial"/>
          <w:lang w:val="de-DE"/>
        </w:rPr>
      </w:pPr>
    </w:p>
    <w:p w14:paraId="189125A8" w14:textId="77777777" w:rsidR="00AB093F" w:rsidRDefault="00AB093F" w:rsidP="00AB093F">
      <w:pPr>
        <w:pStyle w:val="KeinLeerraum"/>
        <w:rPr>
          <w:rFonts w:ascii="Arial" w:hAnsi="Arial" w:cs="Arial"/>
          <w:lang w:val="de-DE"/>
        </w:rPr>
      </w:pPr>
    </w:p>
    <w:p w14:paraId="135E6A3D" w14:textId="77777777" w:rsidR="00AB093F" w:rsidRDefault="00AB093F" w:rsidP="00AB093F">
      <w:pPr>
        <w:pStyle w:val="KeinLeerraum"/>
        <w:rPr>
          <w:rFonts w:ascii="Arial" w:hAnsi="Arial" w:cs="Arial"/>
          <w:lang w:val="de-DE"/>
        </w:rPr>
      </w:pPr>
    </w:p>
    <w:p w14:paraId="281E4F39" w14:textId="77777777" w:rsidR="00AB093F" w:rsidRDefault="00AB093F" w:rsidP="00AB093F">
      <w:pPr>
        <w:pStyle w:val="KeinLeerraum"/>
        <w:rPr>
          <w:rFonts w:ascii="Arial" w:hAnsi="Arial" w:cs="Arial"/>
          <w:lang w:val="de-DE"/>
        </w:rPr>
      </w:pPr>
    </w:p>
    <w:p w14:paraId="2DD205DD" w14:textId="77777777" w:rsidR="00AB093F" w:rsidRDefault="00AB093F" w:rsidP="00AB093F">
      <w:pPr>
        <w:pStyle w:val="KeinLeerraum"/>
        <w:rPr>
          <w:rFonts w:ascii="Arial" w:hAnsi="Arial" w:cs="Arial"/>
          <w:lang w:val="de-DE"/>
        </w:rPr>
      </w:pPr>
    </w:p>
    <w:p w14:paraId="6D37C60D" w14:textId="77777777" w:rsidR="00AB093F" w:rsidRDefault="00AB093F" w:rsidP="00AB093F">
      <w:pPr>
        <w:pStyle w:val="KeinLeerraum"/>
        <w:rPr>
          <w:rFonts w:ascii="Arial" w:hAnsi="Arial" w:cs="Arial"/>
          <w:lang w:val="de-DE"/>
        </w:rPr>
      </w:pPr>
    </w:p>
    <w:p w14:paraId="0FB5C79A" w14:textId="77777777" w:rsidR="00AB093F" w:rsidRDefault="00AB093F" w:rsidP="00AB093F">
      <w:pPr>
        <w:pStyle w:val="KeinLeerraum"/>
        <w:rPr>
          <w:rFonts w:ascii="Arial" w:hAnsi="Arial" w:cs="Arial"/>
          <w:lang w:val="de-DE"/>
        </w:rPr>
      </w:pPr>
    </w:p>
    <w:p w14:paraId="4BB7218E" w14:textId="77777777" w:rsidR="00AB093F" w:rsidRDefault="00AB093F" w:rsidP="00AB093F">
      <w:pPr>
        <w:pStyle w:val="KeinLeerraum"/>
        <w:rPr>
          <w:rFonts w:ascii="Arial" w:hAnsi="Arial" w:cs="Arial"/>
          <w:lang w:val="de-DE"/>
        </w:rPr>
      </w:pPr>
    </w:p>
    <w:p w14:paraId="4B8F30C8" w14:textId="77777777" w:rsidR="00AB093F" w:rsidRDefault="00AB093F" w:rsidP="00AB093F">
      <w:pPr>
        <w:pStyle w:val="KeinLeerraum"/>
        <w:rPr>
          <w:rFonts w:ascii="Arial" w:hAnsi="Arial" w:cs="Arial"/>
          <w:lang w:val="de-DE"/>
        </w:rPr>
      </w:pPr>
    </w:p>
    <w:p w14:paraId="4F4F4D96" w14:textId="77777777" w:rsidR="00AB093F" w:rsidRDefault="00AB093F" w:rsidP="00AB093F">
      <w:pPr>
        <w:pStyle w:val="KeinLeerraum"/>
        <w:rPr>
          <w:rFonts w:ascii="Arial" w:hAnsi="Arial" w:cs="Arial"/>
          <w:lang w:val="de-DE"/>
        </w:rPr>
      </w:pPr>
    </w:p>
    <w:p w14:paraId="306040AB" w14:textId="77777777" w:rsidR="00AB093F" w:rsidRDefault="00AB093F" w:rsidP="00AB093F">
      <w:pPr>
        <w:pStyle w:val="KeinLeerraum"/>
        <w:rPr>
          <w:rFonts w:ascii="Arial" w:hAnsi="Arial" w:cs="Arial"/>
          <w:lang w:val="de-DE"/>
        </w:rPr>
      </w:pPr>
    </w:p>
    <w:p w14:paraId="779DBD67" w14:textId="77777777" w:rsidR="00AB093F" w:rsidRDefault="00AB093F" w:rsidP="00AB093F">
      <w:pPr>
        <w:pStyle w:val="KeinLeerraum"/>
        <w:rPr>
          <w:rFonts w:ascii="Arial" w:hAnsi="Arial" w:cs="Arial"/>
          <w:lang w:val="de-DE"/>
        </w:rPr>
      </w:pPr>
    </w:p>
    <w:p w14:paraId="79781E16" w14:textId="77777777" w:rsidR="00AB093F" w:rsidRDefault="00AB093F" w:rsidP="00AB093F">
      <w:pPr>
        <w:pStyle w:val="KeinLeerraum"/>
        <w:rPr>
          <w:rFonts w:ascii="Arial" w:hAnsi="Arial" w:cs="Arial"/>
          <w:lang w:val="de-DE"/>
        </w:rPr>
      </w:pPr>
    </w:p>
    <w:p w14:paraId="102733FF" w14:textId="77777777" w:rsidR="00AB093F" w:rsidRDefault="00AB093F" w:rsidP="00AB093F">
      <w:pPr>
        <w:pStyle w:val="KeinLeerraum"/>
        <w:rPr>
          <w:rFonts w:ascii="Arial" w:hAnsi="Arial" w:cs="Arial"/>
          <w:lang w:val="de-DE"/>
        </w:rPr>
      </w:pPr>
    </w:p>
    <w:p w14:paraId="4B0276CF" w14:textId="77777777" w:rsidR="00AB093F" w:rsidRPr="00D90016" w:rsidRDefault="00AB093F" w:rsidP="00AB093F">
      <w:pPr>
        <w:pStyle w:val="KeinLeerraum"/>
        <w:rPr>
          <w:rFonts w:ascii="Arial" w:hAnsi="Arial" w:cs="Arial"/>
          <w:lang w:val="de-DE"/>
        </w:rPr>
      </w:pPr>
      <w:r>
        <w:rPr>
          <w:rFonts w:ascii="Arial" w:hAnsi="Arial" w:cs="Arial"/>
          <w:noProof/>
          <w:lang w:val="de-DE"/>
        </w:rPr>
        <w:drawing>
          <wp:inline distT="0" distB="0" distL="0" distR="0" wp14:anchorId="56C1D5BE" wp14:editId="6531AFD0">
            <wp:extent cx="5934075" cy="5791200"/>
            <wp:effectExtent l="0" t="0" r="4762"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32067"/>
                    <a:stretch/>
                  </pic:blipFill>
                  <pic:spPr bwMode="auto">
                    <a:xfrm rot="16200000">
                      <a:off x="0" y="0"/>
                      <a:ext cx="5934075" cy="5791200"/>
                    </a:xfrm>
                    <a:prstGeom prst="rect">
                      <a:avLst/>
                    </a:prstGeom>
                    <a:noFill/>
                    <a:ln>
                      <a:noFill/>
                    </a:ln>
                    <a:extLst>
                      <a:ext uri="{53640926-AAD7-44D8-BBD7-CCE9431645EC}">
                        <a14:shadowObscured xmlns:a14="http://schemas.microsoft.com/office/drawing/2010/main"/>
                      </a:ext>
                    </a:extLst>
                  </pic:spPr>
                </pic:pic>
              </a:graphicData>
            </a:graphic>
          </wp:inline>
        </w:drawing>
      </w:r>
    </w:p>
    <w:p w14:paraId="336040AB" w14:textId="77777777" w:rsidR="00E93542" w:rsidRPr="00532BEB" w:rsidRDefault="00E93542" w:rsidP="00532BEB"/>
    <w:sectPr w:rsidR="00E93542" w:rsidRPr="00532BEB"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035AA"/>
    <w:rsid w:val="0006793B"/>
    <w:rsid w:val="000D79D7"/>
    <w:rsid w:val="00105585"/>
    <w:rsid w:val="003D1205"/>
    <w:rsid w:val="00465261"/>
    <w:rsid w:val="00532BEB"/>
    <w:rsid w:val="0059319E"/>
    <w:rsid w:val="006837A9"/>
    <w:rsid w:val="007447FC"/>
    <w:rsid w:val="00753391"/>
    <w:rsid w:val="00807CF2"/>
    <w:rsid w:val="00A67E4C"/>
    <w:rsid w:val="00AB093F"/>
    <w:rsid w:val="00B2774F"/>
    <w:rsid w:val="00BD18CA"/>
    <w:rsid w:val="00C54BE2"/>
    <w:rsid w:val="00C8088C"/>
    <w:rsid w:val="00D0020E"/>
    <w:rsid w:val="00D257EB"/>
    <w:rsid w:val="00D330F7"/>
    <w:rsid w:val="00E04F7A"/>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bsatz-Standardschriftart"/>
    <w:rsid w:val="00AB093F"/>
  </w:style>
  <w:style w:type="paragraph" w:styleId="Listenabsatz">
    <w:name w:val="List Paragraph"/>
    <w:basedOn w:val="Standard"/>
    <w:uiPriority w:val="34"/>
    <w:qFormat/>
    <w:rsid w:val="00AB093F"/>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1772</Words>
  <Characters>11169</Characters>
  <Application>Microsoft Office Word</Application>
  <DocSecurity>0</DocSecurity>
  <Lines>93</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3</cp:revision>
  <dcterms:created xsi:type="dcterms:W3CDTF">2021-04-01T07:18:00Z</dcterms:created>
  <dcterms:modified xsi:type="dcterms:W3CDTF">2021-04-14T11:48:00Z</dcterms:modified>
</cp:coreProperties>
</file>